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1"/>
        <w:tblW w:w="15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12473"/>
        <w:gridCol w:w="577"/>
      </w:tblGrid>
      <w:tr w:rsidR="00857D0E" w:rsidRPr="00BC3679" w:rsidTr="00857D0E">
        <w:trPr>
          <w:trHeight w:hRule="exact" w:val="643"/>
        </w:trPr>
        <w:tc>
          <w:tcPr>
            <w:tcW w:w="1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7D0E" w:rsidRPr="00BC3679" w:rsidRDefault="00857D0E" w:rsidP="00657236">
            <w:pPr>
              <w:jc w:val="center"/>
              <w:rPr>
                <w:rFonts w:ascii="Arial" w:hAnsi="Arial" w:cs="Arial"/>
              </w:rPr>
            </w:pPr>
            <w:r w:rsidRPr="00BC3679">
              <w:rPr>
                <w:rFonts w:ascii="Arial" w:hAnsi="Arial" w:cs="Arial"/>
                <w:b/>
                <w:bCs/>
                <w:sz w:val="28"/>
              </w:rPr>
              <w:t>CPD</w:t>
            </w:r>
            <w:r w:rsidRPr="00BC3679">
              <w:rPr>
                <w:rFonts w:ascii="Arial" w:hAnsi="Arial" w:cs="Arial"/>
                <w:b/>
                <w:bCs/>
                <w:spacing w:val="-1"/>
                <w:sz w:val="28"/>
              </w:rPr>
              <w:t xml:space="preserve"> </w:t>
            </w:r>
            <w:r w:rsidRPr="00BC3679">
              <w:rPr>
                <w:rFonts w:ascii="Arial" w:hAnsi="Arial" w:cs="Arial"/>
                <w:b/>
                <w:bCs/>
                <w:sz w:val="28"/>
              </w:rPr>
              <w:t>A</w:t>
            </w:r>
            <w:r w:rsidRPr="00BC3679">
              <w:rPr>
                <w:rFonts w:ascii="Arial" w:hAnsi="Arial" w:cs="Arial"/>
                <w:b/>
                <w:bCs/>
                <w:spacing w:val="-1"/>
                <w:sz w:val="28"/>
              </w:rPr>
              <w:t>c</w:t>
            </w:r>
            <w:r w:rsidRPr="00BC3679">
              <w:rPr>
                <w:rFonts w:ascii="Arial" w:hAnsi="Arial" w:cs="Arial"/>
                <w:b/>
                <w:bCs/>
                <w:sz w:val="28"/>
              </w:rPr>
              <w:t>tivi</w:t>
            </w:r>
            <w:r w:rsidRPr="00BC3679">
              <w:rPr>
                <w:rFonts w:ascii="Arial" w:hAnsi="Arial" w:cs="Arial"/>
                <w:b/>
                <w:bCs/>
                <w:spacing w:val="-1"/>
                <w:sz w:val="28"/>
              </w:rPr>
              <w:t>t</w:t>
            </w:r>
            <w:r w:rsidRPr="00BC3679">
              <w:rPr>
                <w:rFonts w:ascii="Arial" w:hAnsi="Arial" w:cs="Arial"/>
                <w:b/>
                <w:bCs/>
                <w:spacing w:val="3"/>
                <w:sz w:val="28"/>
              </w:rPr>
              <w:t>i</w:t>
            </w:r>
            <w:r w:rsidRPr="00BC3679">
              <w:rPr>
                <w:rFonts w:ascii="Arial" w:hAnsi="Arial" w:cs="Arial"/>
                <w:b/>
                <w:bCs/>
                <w:spacing w:val="-1"/>
                <w:sz w:val="28"/>
              </w:rPr>
              <w:t>e</w:t>
            </w:r>
            <w:r w:rsidRPr="00BC3679">
              <w:rPr>
                <w:rFonts w:ascii="Arial" w:hAnsi="Arial" w:cs="Arial"/>
                <w:b/>
                <w:bCs/>
                <w:sz w:val="28"/>
              </w:rPr>
              <w:t>s Calen</w:t>
            </w:r>
            <w:r w:rsidRPr="00BC3679">
              <w:rPr>
                <w:rFonts w:ascii="Arial" w:hAnsi="Arial" w:cs="Arial"/>
                <w:b/>
                <w:bCs/>
                <w:spacing w:val="1"/>
                <w:sz w:val="28"/>
              </w:rPr>
              <w:t>d</w:t>
            </w:r>
            <w:r w:rsidRPr="00BC3679">
              <w:rPr>
                <w:rFonts w:ascii="Arial" w:hAnsi="Arial" w:cs="Arial"/>
                <w:b/>
                <w:bCs/>
                <w:sz w:val="28"/>
              </w:rPr>
              <w:t>ar</w:t>
            </w:r>
            <w:r w:rsidRPr="00BC3679">
              <w:rPr>
                <w:rFonts w:ascii="Arial" w:hAnsi="Arial" w:cs="Arial"/>
                <w:b/>
                <w:bCs/>
                <w:spacing w:val="-1"/>
                <w:sz w:val="28"/>
              </w:rPr>
              <w:t xml:space="preserve"> </w:t>
            </w:r>
            <w:r w:rsidRPr="00BC3679">
              <w:rPr>
                <w:rFonts w:ascii="Arial" w:hAnsi="Arial" w:cs="Arial"/>
                <w:b/>
                <w:bCs/>
                <w:spacing w:val="1"/>
                <w:sz w:val="28"/>
              </w:rPr>
              <w:t>f</w:t>
            </w:r>
            <w:r w:rsidRPr="00BC3679">
              <w:rPr>
                <w:rFonts w:ascii="Arial" w:hAnsi="Arial" w:cs="Arial"/>
                <w:b/>
                <w:bCs/>
                <w:sz w:val="28"/>
              </w:rPr>
              <w:t>or</w:t>
            </w:r>
            <w:r w:rsidRPr="00BC3679">
              <w:rPr>
                <w:rFonts w:ascii="Arial" w:hAnsi="Arial" w:cs="Arial"/>
                <w:b/>
                <w:bCs/>
                <w:spacing w:val="-1"/>
                <w:sz w:val="28"/>
              </w:rPr>
              <w:t xml:space="preserve"> t</w:t>
            </w:r>
            <w:r w:rsidRPr="00BC3679">
              <w:rPr>
                <w:rFonts w:ascii="Arial" w:hAnsi="Arial" w:cs="Arial"/>
                <w:b/>
                <w:bCs/>
                <w:spacing w:val="1"/>
                <w:sz w:val="28"/>
              </w:rPr>
              <w:t>h</w:t>
            </w:r>
            <w:r w:rsidRPr="00BC3679">
              <w:rPr>
                <w:rFonts w:ascii="Arial" w:hAnsi="Arial" w:cs="Arial"/>
                <w:b/>
                <w:bCs/>
                <w:sz w:val="28"/>
              </w:rPr>
              <w:t>e</w:t>
            </w:r>
            <w:r w:rsidRPr="00BC3679">
              <w:rPr>
                <w:rFonts w:ascii="Arial" w:hAnsi="Arial" w:cs="Arial"/>
                <w:b/>
                <w:bCs/>
                <w:spacing w:val="-1"/>
                <w:sz w:val="28"/>
              </w:rPr>
              <w:t xml:space="preserve"> </w:t>
            </w:r>
            <w:r w:rsidRPr="00BC3679">
              <w:rPr>
                <w:rFonts w:ascii="Arial" w:hAnsi="Arial" w:cs="Arial"/>
                <w:b/>
                <w:bCs/>
                <w:sz w:val="28"/>
              </w:rPr>
              <w:t>y</w:t>
            </w:r>
            <w:r w:rsidRPr="00BC3679">
              <w:rPr>
                <w:rFonts w:ascii="Arial" w:hAnsi="Arial" w:cs="Arial"/>
                <w:b/>
                <w:bCs/>
                <w:spacing w:val="-1"/>
                <w:sz w:val="28"/>
              </w:rPr>
              <w:t>e</w:t>
            </w:r>
            <w:r w:rsidRPr="00BC3679">
              <w:rPr>
                <w:rFonts w:ascii="Arial" w:hAnsi="Arial" w:cs="Arial"/>
                <w:b/>
                <w:bCs/>
                <w:sz w:val="28"/>
              </w:rPr>
              <w:t>ar</w:t>
            </w:r>
            <w:r w:rsidRPr="00BC3679">
              <w:rPr>
                <w:rFonts w:ascii="Arial" w:hAnsi="Arial" w:cs="Arial"/>
                <w:b/>
                <w:bCs/>
                <w:spacing w:val="-1"/>
                <w:sz w:val="28"/>
              </w:rPr>
              <w:t xml:space="preserve"> </w:t>
            </w:r>
            <w:r w:rsidR="00657236">
              <w:rPr>
                <w:rFonts w:ascii="Arial" w:hAnsi="Arial" w:cs="Arial"/>
                <w:b/>
                <w:bCs/>
                <w:sz w:val="36"/>
              </w:rPr>
              <w:t>2020</w:t>
            </w:r>
            <w:r w:rsidRPr="00857D0E">
              <w:rPr>
                <w:rFonts w:ascii="Arial" w:hAnsi="Arial" w:cs="Arial"/>
                <w:b/>
                <w:bCs/>
                <w:sz w:val="36"/>
              </w:rPr>
              <w:t>-202</w:t>
            </w:r>
            <w:r w:rsidR="00657236">
              <w:rPr>
                <w:rFonts w:ascii="Arial" w:hAnsi="Arial" w:cs="Arial"/>
                <w:b/>
                <w:bCs/>
                <w:sz w:val="36"/>
              </w:rPr>
              <w:t>1</w:t>
            </w:r>
            <w:r w:rsidR="00402823">
              <w:rPr>
                <w:rFonts w:ascii="Arial" w:hAnsi="Arial" w:cs="Arial"/>
                <w:b/>
                <w:bCs/>
                <w:sz w:val="36"/>
              </w:rPr>
              <w:t xml:space="preserve"> (Tentative)</w:t>
            </w:r>
          </w:p>
        </w:tc>
      </w:tr>
      <w:tr w:rsidR="00857D0E" w:rsidRPr="00BC3679" w:rsidTr="00857D0E">
        <w:trPr>
          <w:trHeight w:hRule="exact" w:val="53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0E" w:rsidRPr="00BC3679" w:rsidRDefault="00857D0E" w:rsidP="00857D0E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line="360" w:lineRule="auto"/>
              <w:ind w:left="103" w:right="-20"/>
              <w:jc w:val="center"/>
              <w:rPr>
                <w:rFonts w:ascii="Arial" w:hAnsi="Arial" w:cs="Arial"/>
              </w:rPr>
            </w:pPr>
            <w:r w:rsidRPr="00BC3679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BC3679">
              <w:rPr>
                <w:rFonts w:ascii="Arial" w:hAnsi="Arial" w:cs="Arial"/>
                <w:b/>
                <w:bCs/>
              </w:rPr>
              <w:t>EB N</w:t>
            </w:r>
            <w:r w:rsidRPr="00BC3679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BC3679">
              <w:rPr>
                <w:rFonts w:ascii="Arial" w:hAnsi="Arial" w:cs="Arial"/>
                <w:b/>
                <w:bCs/>
                <w:spacing w:val="-3"/>
              </w:rPr>
              <w:t>m</w:t>
            </w:r>
            <w:r w:rsidRPr="00BC3679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BC367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D0E" w:rsidRPr="00BC3679" w:rsidRDefault="00857D0E" w:rsidP="00857D0E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ISRA UNIVERISTY, ISLAMABAD CAMPUS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0E" w:rsidRPr="00BC3679" w:rsidRDefault="00857D0E" w:rsidP="00857D0E">
            <w:pPr>
              <w:rPr>
                <w:rFonts w:ascii="Arial" w:hAnsi="Arial" w:cs="Arial"/>
              </w:rPr>
            </w:pPr>
          </w:p>
        </w:tc>
      </w:tr>
      <w:tr w:rsidR="00857D0E" w:rsidRPr="00BC3679" w:rsidTr="00857D0E">
        <w:trPr>
          <w:trHeight w:hRule="exact" w:val="68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0E" w:rsidRPr="00BC3679" w:rsidRDefault="00857D0E" w:rsidP="00857D0E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line="360" w:lineRule="auto"/>
              <w:ind w:left="103" w:right="-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BC3679">
              <w:rPr>
                <w:rFonts w:ascii="Arial" w:hAnsi="Arial" w:cs="Arial"/>
                <w:b/>
                <w:bCs/>
              </w:rPr>
              <w:t>EB R</w:t>
            </w:r>
            <w:r w:rsidRPr="00BC3679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C3679">
              <w:rPr>
                <w:rFonts w:ascii="Arial" w:hAnsi="Arial" w:cs="Arial"/>
                <w:b/>
                <w:bCs/>
              </w:rPr>
              <w:t>g.No.</w:t>
            </w:r>
          </w:p>
        </w:tc>
        <w:tc>
          <w:tcPr>
            <w:tcW w:w="1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D0E" w:rsidRPr="00BC3679" w:rsidRDefault="00857D0E" w:rsidP="00857D0E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PEB-F-ISRAISD-0132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0E" w:rsidRPr="00BC3679" w:rsidRDefault="00857D0E" w:rsidP="00857D0E">
            <w:pPr>
              <w:rPr>
                <w:rFonts w:ascii="Arial" w:hAnsi="Arial" w:cs="Arial"/>
              </w:rPr>
            </w:pPr>
          </w:p>
        </w:tc>
      </w:tr>
      <w:tr w:rsidR="00857D0E" w:rsidRPr="00BC3679" w:rsidTr="00857D0E">
        <w:trPr>
          <w:trHeight w:hRule="exact" w:val="852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D0E" w:rsidRPr="00BC3679" w:rsidRDefault="00857D0E" w:rsidP="00857D0E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line="360" w:lineRule="auto"/>
              <w:ind w:left="103" w:right="-20"/>
              <w:jc w:val="center"/>
              <w:rPr>
                <w:rFonts w:ascii="Arial" w:hAnsi="Arial" w:cs="Arial"/>
              </w:rPr>
            </w:pPr>
            <w:r w:rsidRPr="00BC3679">
              <w:rPr>
                <w:rFonts w:ascii="Arial" w:hAnsi="Arial" w:cs="Arial"/>
                <w:b/>
                <w:bCs/>
              </w:rPr>
              <w:t>N</w:t>
            </w:r>
            <w:r w:rsidRPr="00BC3679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BC3679">
              <w:rPr>
                <w:rFonts w:ascii="Arial" w:hAnsi="Arial" w:cs="Arial"/>
                <w:b/>
                <w:bCs/>
                <w:spacing w:val="-3"/>
              </w:rPr>
              <w:t>m</w:t>
            </w:r>
            <w:r w:rsidRPr="00BC3679">
              <w:rPr>
                <w:rFonts w:ascii="Arial" w:hAnsi="Arial" w:cs="Arial"/>
                <w:b/>
                <w:bCs/>
              </w:rPr>
              <w:t>e</w:t>
            </w:r>
            <w:r w:rsidRPr="00BC3679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BC3679">
              <w:rPr>
                <w:rFonts w:ascii="Arial" w:hAnsi="Arial" w:cs="Arial"/>
                <w:b/>
                <w:bCs/>
              </w:rPr>
              <w:t>of</w:t>
            </w:r>
            <w:r w:rsidRPr="00BC367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BC3679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BC3679">
              <w:rPr>
                <w:rFonts w:ascii="Arial" w:hAnsi="Arial" w:cs="Arial"/>
                <w:b/>
                <w:bCs/>
              </w:rPr>
              <w:t>EB</w:t>
            </w:r>
          </w:p>
          <w:p w:rsidR="00857D0E" w:rsidRPr="00BC3679" w:rsidRDefault="00857D0E" w:rsidP="00857D0E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line="360" w:lineRule="auto"/>
              <w:ind w:left="103" w:right="-20"/>
              <w:jc w:val="center"/>
              <w:rPr>
                <w:rFonts w:ascii="Arial" w:hAnsi="Arial" w:cs="Arial"/>
              </w:rPr>
            </w:pPr>
            <w:r w:rsidRPr="00BC3679">
              <w:rPr>
                <w:rFonts w:ascii="Arial" w:hAnsi="Arial" w:cs="Arial"/>
                <w:b/>
                <w:bCs/>
              </w:rPr>
              <w:t>Co</w:t>
            </w:r>
            <w:r w:rsidRPr="00BC3679">
              <w:rPr>
                <w:rFonts w:ascii="Arial" w:hAnsi="Arial" w:cs="Arial"/>
                <w:b/>
                <w:bCs/>
                <w:spacing w:val="-1"/>
              </w:rPr>
              <w:t>or</w:t>
            </w:r>
            <w:r w:rsidRPr="00BC3679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BC3679">
              <w:rPr>
                <w:rFonts w:ascii="Arial" w:hAnsi="Arial" w:cs="Arial"/>
                <w:b/>
                <w:bCs/>
              </w:rPr>
              <w:t>i</w:t>
            </w:r>
            <w:r w:rsidRPr="00BC3679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BC3679">
              <w:rPr>
                <w:rFonts w:ascii="Arial" w:hAnsi="Arial" w:cs="Arial"/>
                <w:b/>
                <w:bCs/>
              </w:rPr>
              <w:t>a</w:t>
            </w:r>
            <w:r w:rsidRPr="00BC3679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BC3679">
              <w:rPr>
                <w:rFonts w:ascii="Arial" w:hAnsi="Arial" w:cs="Arial"/>
                <w:b/>
                <w:bCs/>
              </w:rPr>
              <w:t>o</w:t>
            </w:r>
            <w:r w:rsidRPr="00BC3679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C367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7D0E" w:rsidRDefault="00857D0E" w:rsidP="00857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Engr. Dr. Sajjad Ahmed Ghauri</w:t>
            </w:r>
          </w:p>
          <w:p w:rsidR="00857D0E" w:rsidRPr="00BC3679" w:rsidRDefault="002E13D6" w:rsidP="00657236">
            <w:pPr>
              <w:rPr>
                <w:rFonts w:ascii="Arial" w:hAnsi="Arial" w:cs="Arial"/>
              </w:rPr>
            </w:pPr>
            <w:hyperlink r:id="rId5" w:history="1">
              <w:r w:rsidR="00857D0E" w:rsidRPr="00B527F3">
                <w:rPr>
                  <w:rStyle w:val="Hyperlink"/>
                  <w:rFonts w:ascii="Arial" w:hAnsi="Arial" w:cs="Arial"/>
                </w:rPr>
                <w:t>dr.sajjadghauri@gmail.com</w:t>
              </w:r>
            </w:hyperlink>
            <w:r w:rsidR="00657236">
              <w:rPr>
                <w:rFonts w:ascii="Arial" w:hAnsi="Arial" w:cs="Arial"/>
              </w:rPr>
              <w:t>,   0312</w:t>
            </w:r>
            <w:r w:rsidR="00857D0E">
              <w:rPr>
                <w:rFonts w:ascii="Arial" w:hAnsi="Arial" w:cs="Arial"/>
              </w:rPr>
              <w:t>-5297769</w:t>
            </w:r>
          </w:p>
        </w:tc>
      </w:tr>
    </w:tbl>
    <w:tbl>
      <w:tblPr>
        <w:tblStyle w:val="TableGrid"/>
        <w:tblW w:w="15100" w:type="dxa"/>
        <w:jc w:val="center"/>
        <w:tblLook w:val="04A0" w:firstRow="1" w:lastRow="0" w:firstColumn="1" w:lastColumn="0" w:noHBand="0" w:noVBand="1"/>
      </w:tblPr>
      <w:tblGrid>
        <w:gridCol w:w="614"/>
        <w:gridCol w:w="3492"/>
        <w:gridCol w:w="1586"/>
        <w:gridCol w:w="1822"/>
        <w:gridCol w:w="1421"/>
        <w:gridCol w:w="1835"/>
        <w:gridCol w:w="3265"/>
        <w:gridCol w:w="1065"/>
      </w:tblGrid>
      <w:tr w:rsidR="00857D0E" w:rsidTr="002D7638">
        <w:trPr>
          <w:trHeight w:val="226"/>
          <w:jc w:val="center"/>
        </w:trPr>
        <w:tc>
          <w:tcPr>
            <w:tcW w:w="614" w:type="dxa"/>
          </w:tcPr>
          <w:p w:rsidR="00857D0E" w:rsidRPr="00857D0E" w:rsidRDefault="00857D0E" w:rsidP="009760E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/>
                <w:bCs/>
              </w:rPr>
            </w:pPr>
            <w:r w:rsidRPr="00857D0E">
              <w:rPr>
                <w:rFonts w:ascii="Arial" w:hAnsi="Arial" w:cs="Arial"/>
                <w:b/>
                <w:bCs/>
              </w:rPr>
              <w:t>Sr. #</w:t>
            </w:r>
          </w:p>
        </w:tc>
        <w:tc>
          <w:tcPr>
            <w:tcW w:w="3492" w:type="dxa"/>
          </w:tcPr>
          <w:p w:rsidR="00857D0E" w:rsidRPr="00857D0E" w:rsidRDefault="00857D0E" w:rsidP="009760E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/>
                <w:bCs/>
              </w:rPr>
            </w:pPr>
            <w:r w:rsidRPr="00857D0E">
              <w:rPr>
                <w:rFonts w:ascii="Arial" w:hAnsi="Arial" w:cs="Arial"/>
                <w:b/>
                <w:bCs/>
              </w:rPr>
              <w:t>CPD Title</w:t>
            </w:r>
          </w:p>
        </w:tc>
        <w:tc>
          <w:tcPr>
            <w:tcW w:w="1586" w:type="dxa"/>
          </w:tcPr>
          <w:p w:rsidR="00857D0E" w:rsidRPr="00857D0E" w:rsidRDefault="00857D0E" w:rsidP="009760E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/>
                <w:bCs/>
              </w:rPr>
            </w:pPr>
            <w:r w:rsidRPr="00857D0E">
              <w:rPr>
                <w:rFonts w:ascii="Arial" w:hAnsi="Arial" w:cs="Arial"/>
                <w:b/>
                <w:bCs/>
              </w:rPr>
              <w:t>CPD Category-Type</w:t>
            </w:r>
          </w:p>
        </w:tc>
        <w:tc>
          <w:tcPr>
            <w:tcW w:w="1822" w:type="dxa"/>
          </w:tcPr>
          <w:p w:rsidR="00857D0E" w:rsidRPr="00857D0E" w:rsidRDefault="00857D0E" w:rsidP="009760E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/>
                <w:bCs/>
              </w:rPr>
            </w:pPr>
            <w:r w:rsidRPr="00857D0E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421" w:type="dxa"/>
          </w:tcPr>
          <w:p w:rsidR="00857D0E" w:rsidRPr="00857D0E" w:rsidRDefault="00857D0E" w:rsidP="009760E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/>
                <w:bCs/>
              </w:rPr>
            </w:pPr>
            <w:r w:rsidRPr="00857D0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35" w:type="dxa"/>
          </w:tcPr>
          <w:p w:rsidR="00857D0E" w:rsidRPr="00857D0E" w:rsidRDefault="00857D0E" w:rsidP="009760E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/>
                <w:bCs/>
              </w:rPr>
            </w:pPr>
            <w:r w:rsidRPr="00857D0E">
              <w:rPr>
                <w:rFonts w:ascii="Arial" w:hAnsi="Arial" w:cs="Arial"/>
                <w:b/>
                <w:bCs/>
              </w:rPr>
              <w:t>Collaboration</w:t>
            </w:r>
          </w:p>
        </w:tc>
        <w:tc>
          <w:tcPr>
            <w:tcW w:w="3265" w:type="dxa"/>
          </w:tcPr>
          <w:p w:rsidR="00857D0E" w:rsidRPr="00857D0E" w:rsidRDefault="00857D0E" w:rsidP="009760E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/>
                <w:bCs/>
              </w:rPr>
            </w:pPr>
            <w:r w:rsidRPr="00857D0E">
              <w:rPr>
                <w:rFonts w:ascii="Arial" w:hAnsi="Arial" w:cs="Arial"/>
                <w:b/>
                <w:bCs/>
              </w:rPr>
              <w:t>Resource Person</w:t>
            </w:r>
          </w:p>
        </w:tc>
        <w:tc>
          <w:tcPr>
            <w:tcW w:w="1065" w:type="dxa"/>
          </w:tcPr>
          <w:p w:rsidR="00857D0E" w:rsidRPr="00857D0E" w:rsidRDefault="00857D0E" w:rsidP="009760E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/>
                <w:bCs/>
              </w:rPr>
            </w:pPr>
            <w:r w:rsidRPr="00857D0E">
              <w:rPr>
                <w:rFonts w:ascii="Arial" w:hAnsi="Arial" w:cs="Arial"/>
                <w:b/>
                <w:bCs/>
              </w:rPr>
              <w:t>CPD Credit Points</w:t>
            </w:r>
          </w:p>
        </w:tc>
      </w:tr>
      <w:tr w:rsidR="001C2F41" w:rsidTr="002D7638">
        <w:trPr>
          <w:trHeight w:val="226"/>
          <w:jc w:val="center"/>
        </w:trPr>
        <w:tc>
          <w:tcPr>
            <w:tcW w:w="614" w:type="dxa"/>
          </w:tcPr>
          <w:p w:rsidR="001C2F41" w:rsidRPr="00857D0E" w:rsidRDefault="001C2F41" w:rsidP="001C2F4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92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92" w:type="dxa"/>
          </w:tcPr>
          <w:p w:rsidR="001C2F41" w:rsidRPr="00857D0E" w:rsidRDefault="001C2F41" w:rsidP="001C2F4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Life Skills-based Education</w:t>
            </w:r>
          </w:p>
        </w:tc>
        <w:tc>
          <w:tcPr>
            <w:tcW w:w="1586" w:type="dxa"/>
          </w:tcPr>
          <w:p w:rsidR="001C2F41" w:rsidRPr="00857D0E" w:rsidRDefault="001C2F41" w:rsidP="001C2F4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C-Workshop</w:t>
            </w:r>
          </w:p>
        </w:tc>
        <w:tc>
          <w:tcPr>
            <w:tcW w:w="1822" w:type="dxa"/>
          </w:tcPr>
          <w:p w:rsidR="001C2F41" w:rsidRDefault="001C2F41" w:rsidP="001C2F41">
            <w:pPr>
              <w:jc w:val="center"/>
            </w:pPr>
            <w:r w:rsidRPr="00500A15">
              <w:rPr>
                <w:rFonts w:ascii="Arial" w:hAnsi="Arial" w:cs="Arial"/>
                <w:bCs/>
              </w:rPr>
              <w:t>Isra University, Islamabad</w:t>
            </w:r>
          </w:p>
        </w:tc>
        <w:tc>
          <w:tcPr>
            <w:tcW w:w="1421" w:type="dxa"/>
          </w:tcPr>
          <w:p w:rsidR="001C2F41" w:rsidRPr="00857D0E" w:rsidRDefault="001C2F41" w:rsidP="001C2F4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04/03/2021</w:t>
            </w:r>
          </w:p>
        </w:tc>
        <w:tc>
          <w:tcPr>
            <w:tcW w:w="1835" w:type="dxa"/>
          </w:tcPr>
          <w:p w:rsidR="001C2F41" w:rsidRDefault="001C2F41" w:rsidP="001C2F41">
            <w:pPr>
              <w:jc w:val="center"/>
            </w:pPr>
            <w:r w:rsidRPr="008B2DD6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sra University, Islamabad</w:t>
            </w:r>
          </w:p>
        </w:tc>
        <w:tc>
          <w:tcPr>
            <w:tcW w:w="3265" w:type="dxa"/>
          </w:tcPr>
          <w:p w:rsidR="001C2F41" w:rsidRDefault="001C2F41" w:rsidP="001C2F4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 Qurat ul Ain Hina</w:t>
            </w:r>
          </w:p>
          <w:p w:rsidR="001C2F41" w:rsidRDefault="001C2F41" w:rsidP="001C2F4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NUML, Islamabad</w:t>
            </w:r>
          </w:p>
          <w:p w:rsidR="001C2F41" w:rsidRPr="00857D0E" w:rsidRDefault="001C2F41" w:rsidP="001C2F4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5" w:type="dxa"/>
          </w:tcPr>
          <w:p w:rsidR="001C2F41" w:rsidRPr="00857D0E" w:rsidRDefault="001C2F41" w:rsidP="001C2F41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653469" w:rsidTr="002D7638">
        <w:trPr>
          <w:trHeight w:val="226"/>
          <w:jc w:val="center"/>
        </w:trPr>
        <w:tc>
          <w:tcPr>
            <w:tcW w:w="614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492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Image Enhancement: Implementation on Python </w:t>
            </w:r>
          </w:p>
        </w:tc>
        <w:tc>
          <w:tcPr>
            <w:tcW w:w="1586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C-Workshop </w:t>
            </w:r>
          </w:p>
        </w:tc>
        <w:tc>
          <w:tcPr>
            <w:tcW w:w="1822" w:type="dxa"/>
          </w:tcPr>
          <w:p w:rsidR="00653469" w:rsidRDefault="00653469" w:rsidP="00653469">
            <w:pPr>
              <w:jc w:val="center"/>
            </w:pPr>
            <w:r w:rsidRPr="00862867">
              <w:rPr>
                <w:rFonts w:ascii="Arial" w:hAnsi="Arial" w:cs="Arial"/>
                <w:bCs/>
              </w:rPr>
              <w:t>Isra University, Islamabad</w:t>
            </w:r>
          </w:p>
        </w:tc>
        <w:tc>
          <w:tcPr>
            <w:tcW w:w="1421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07/05/2021</w:t>
            </w:r>
          </w:p>
        </w:tc>
        <w:tc>
          <w:tcPr>
            <w:tcW w:w="1835" w:type="dxa"/>
          </w:tcPr>
          <w:p w:rsidR="00653469" w:rsidRDefault="00653469" w:rsidP="00653469">
            <w:pPr>
              <w:jc w:val="center"/>
            </w:pPr>
            <w:r w:rsidRPr="008B2DD6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sra University, Islamabad</w:t>
            </w:r>
          </w:p>
        </w:tc>
        <w:tc>
          <w:tcPr>
            <w:tcW w:w="3265" w:type="dxa"/>
          </w:tcPr>
          <w:p w:rsidR="00653469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Dr. Syed Sohaib Ali  </w:t>
            </w:r>
          </w:p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Comsats University, Islamabad</w:t>
            </w:r>
          </w:p>
        </w:tc>
        <w:tc>
          <w:tcPr>
            <w:tcW w:w="1065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653469" w:rsidTr="002D7638">
        <w:trPr>
          <w:trHeight w:val="226"/>
          <w:jc w:val="center"/>
        </w:trPr>
        <w:tc>
          <w:tcPr>
            <w:tcW w:w="614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492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Fractional Methods in Signal Processing </w:t>
            </w:r>
          </w:p>
        </w:tc>
        <w:tc>
          <w:tcPr>
            <w:tcW w:w="1586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C-Workshop</w:t>
            </w:r>
          </w:p>
        </w:tc>
        <w:tc>
          <w:tcPr>
            <w:tcW w:w="1822" w:type="dxa"/>
          </w:tcPr>
          <w:p w:rsidR="00653469" w:rsidRDefault="00653469" w:rsidP="00653469">
            <w:pPr>
              <w:jc w:val="center"/>
            </w:pPr>
            <w:r w:rsidRPr="00862867">
              <w:rPr>
                <w:rFonts w:ascii="Arial" w:hAnsi="Arial" w:cs="Arial"/>
                <w:bCs/>
              </w:rPr>
              <w:t>Isra University, Islamabad</w:t>
            </w:r>
          </w:p>
        </w:tc>
        <w:tc>
          <w:tcPr>
            <w:tcW w:w="1421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27/08/2021</w:t>
            </w:r>
          </w:p>
        </w:tc>
        <w:tc>
          <w:tcPr>
            <w:tcW w:w="1835" w:type="dxa"/>
          </w:tcPr>
          <w:p w:rsidR="00653469" w:rsidRDefault="00653469" w:rsidP="00653469">
            <w:pPr>
              <w:jc w:val="center"/>
            </w:pPr>
            <w:r w:rsidRPr="008B2DD6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sra University, Islamabad</w:t>
            </w:r>
          </w:p>
        </w:tc>
        <w:tc>
          <w:tcPr>
            <w:tcW w:w="3265" w:type="dxa"/>
          </w:tcPr>
          <w:p w:rsidR="00653469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Engr. Dr. Naveed Ishtiaq </w:t>
            </w:r>
          </w:p>
          <w:p w:rsidR="00653469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International Islamic University, </w:t>
            </w:r>
          </w:p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Islamabad </w:t>
            </w:r>
          </w:p>
        </w:tc>
        <w:tc>
          <w:tcPr>
            <w:tcW w:w="1065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653469" w:rsidTr="002D7638">
        <w:trPr>
          <w:trHeight w:val="226"/>
          <w:jc w:val="center"/>
        </w:trPr>
        <w:tc>
          <w:tcPr>
            <w:tcW w:w="614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492" w:type="dxa"/>
          </w:tcPr>
          <w:p w:rsidR="00653469" w:rsidRPr="00857D0E" w:rsidRDefault="002E13D6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Energy Optimization: Future Trends</w:t>
            </w:r>
          </w:p>
        </w:tc>
        <w:tc>
          <w:tcPr>
            <w:tcW w:w="1586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C-Workshop </w:t>
            </w:r>
          </w:p>
        </w:tc>
        <w:tc>
          <w:tcPr>
            <w:tcW w:w="1822" w:type="dxa"/>
          </w:tcPr>
          <w:p w:rsidR="00653469" w:rsidRDefault="00653469" w:rsidP="00653469">
            <w:pPr>
              <w:jc w:val="center"/>
            </w:pPr>
            <w:r w:rsidRPr="00862867">
              <w:rPr>
                <w:rFonts w:ascii="Arial" w:hAnsi="Arial" w:cs="Arial"/>
                <w:bCs/>
              </w:rPr>
              <w:t>Isra University, Islamabad</w:t>
            </w:r>
          </w:p>
        </w:tc>
        <w:tc>
          <w:tcPr>
            <w:tcW w:w="1421" w:type="dxa"/>
          </w:tcPr>
          <w:p w:rsidR="00653469" w:rsidRPr="00857D0E" w:rsidRDefault="002E13D6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15/10/2021</w:t>
            </w:r>
            <w:bookmarkStart w:id="0" w:name="_GoBack"/>
            <w:bookmarkEnd w:id="0"/>
          </w:p>
        </w:tc>
        <w:tc>
          <w:tcPr>
            <w:tcW w:w="1835" w:type="dxa"/>
          </w:tcPr>
          <w:p w:rsidR="00653469" w:rsidRDefault="00653469" w:rsidP="00653469">
            <w:pPr>
              <w:jc w:val="center"/>
            </w:pPr>
            <w:r w:rsidRPr="008B2DD6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sra University, Islamabad</w:t>
            </w:r>
          </w:p>
        </w:tc>
        <w:tc>
          <w:tcPr>
            <w:tcW w:w="3265" w:type="dxa"/>
          </w:tcPr>
          <w:p w:rsidR="00653469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Dr. Kashif Imran </w:t>
            </w:r>
          </w:p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NUST, Islamabad </w:t>
            </w:r>
          </w:p>
        </w:tc>
        <w:tc>
          <w:tcPr>
            <w:tcW w:w="1065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653469" w:rsidTr="002D7638">
        <w:trPr>
          <w:trHeight w:val="226"/>
          <w:jc w:val="center"/>
        </w:trPr>
        <w:tc>
          <w:tcPr>
            <w:tcW w:w="614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492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NOMA: Research </w:t>
            </w:r>
            <w:r>
              <w:rPr>
                <w:rFonts w:ascii="Arial" w:hAnsi="Arial" w:cs="Arial"/>
                <w:bCs/>
              </w:rPr>
              <w:t>Problems</w:t>
            </w:r>
            <w:r>
              <w:rPr>
                <w:rFonts w:ascii="Arial" w:hAnsi="Arial" w:cs="Arial"/>
                <w:bCs/>
              </w:rPr>
              <w:t xml:space="preserve"> &amp; Challenges  </w:t>
            </w:r>
          </w:p>
        </w:tc>
        <w:tc>
          <w:tcPr>
            <w:tcW w:w="1586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C-Workshop</w:t>
            </w:r>
          </w:p>
        </w:tc>
        <w:tc>
          <w:tcPr>
            <w:tcW w:w="1822" w:type="dxa"/>
          </w:tcPr>
          <w:p w:rsidR="00653469" w:rsidRDefault="00653469" w:rsidP="00653469">
            <w:pPr>
              <w:jc w:val="center"/>
            </w:pPr>
            <w:r w:rsidRPr="00862867">
              <w:rPr>
                <w:rFonts w:ascii="Arial" w:hAnsi="Arial" w:cs="Arial"/>
                <w:bCs/>
              </w:rPr>
              <w:t>Isra University, Islamabad</w:t>
            </w:r>
          </w:p>
        </w:tc>
        <w:tc>
          <w:tcPr>
            <w:tcW w:w="1421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31/12/2021</w:t>
            </w:r>
          </w:p>
        </w:tc>
        <w:tc>
          <w:tcPr>
            <w:tcW w:w="1835" w:type="dxa"/>
          </w:tcPr>
          <w:p w:rsidR="00653469" w:rsidRDefault="00653469" w:rsidP="00653469">
            <w:pPr>
              <w:jc w:val="center"/>
            </w:pPr>
            <w:r w:rsidRPr="008B2DD6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sra University, Islamabad</w:t>
            </w:r>
          </w:p>
        </w:tc>
        <w:tc>
          <w:tcPr>
            <w:tcW w:w="3265" w:type="dxa"/>
          </w:tcPr>
          <w:p w:rsidR="00653469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Engr. Dr. Farhan Sohail </w:t>
            </w:r>
          </w:p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NUML, Islamabad</w:t>
            </w:r>
          </w:p>
        </w:tc>
        <w:tc>
          <w:tcPr>
            <w:tcW w:w="1065" w:type="dxa"/>
          </w:tcPr>
          <w:p w:rsidR="00653469" w:rsidRPr="00857D0E" w:rsidRDefault="00653469" w:rsidP="00653469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ind w:left="103" w:right="-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</w:tbl>
    <w:p w:rsidR="006531B8" w:rsidRDefault="002E13D6" w:rsidP="009760E1">
      <w:pPr>
        <w:jc w:val="center"/>
      </w:pPr>
    </w:p>
    <w:sectPr w:rsidR="006531B8" w:rsidSect="00857D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9A"/>
    <w:multiLevelType w:val="hybridMultilevel"/>
    <w:tmpl w:val="A8BE08C6"/>
    <w:lvl w:ilvl="0" w:tplc="DA743B8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0E"/>
    <w:rsid w:val="000C442F"/>
    <w:rsid w:val="0017010B"/>
    <w:rsid w:val="001C2F41"/>
    <w:rsid w:val="001C6CBA"/>
    <w:rsid w:val="002010AF"/>
    <w:rsid w:val="002027B0"/>
    <w:rsid w:val="00275491"/>
    <w:rsid w:val="0029077A"/>
    <w:rsid w:val="002D7638"/>
    <w:rsid w:val="002E13D6"/>
    <w:rsid w:val="00366CBE"/>
    <w:rsid w:val="003C2A3A"/>
    <w:rsid w:val="003C2D37"/>
    <w:rsid w:val="00402823"/>
    <w:rsid w:val="00500483"/>
    <w:rsid w:val="00534C30"/>
    <w:rsid w:val="005B180F"/>
    <w:rsid w:val="00603D1E"/>
    <w:rsid w:val="006161F7"/>
    <w:rsid w:val="00653469"/>
    <w:rsid w:val="00657236"/>
    <w:rsid w:val="00660092"/>
    <w:rsid w:val="007B2386"/>
    <w:rsid w:val="008335A0"/>
    <w:rsid w:val="00857D0E"/>
    <w:rsid w:val="00910EB7"/>
    <w:rsid w:val="00936DF0"/>
    <w:rsid w:val="009425B1"/>
    <w:rsid w:val="009760E1"/>
    <w:rsid w:val="00A61867"/>
    <w:rsid w:val="00BD1545"/>
    <w:rsid w:val="00C07C93"/>
    <w:rsid w:val="00E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5A88"/>
  <w15:chartTrackingRefBased/>
  <w15:docId w15:val="{0DDEE6F3-D1BC-4AD3-BA91-0586CA5D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D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sajjadghau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</dc:creator>
  <cp:keywords/>
  <dc:description/>
  <cp:lastModifiedBy>Dr. Sajjad A Ghauri</cp:lastModifiedBy>
  <cp:revision>32</cp:revision>
  <cp:lastPrinted>2019-11-25T05:06:00Z</cp:lastPrinted>
  <dcterms:created xsi:type="dcterms:W3CDTF">2020-11-04T08:22:00Z</dcterms:created>
  <dcterms:modified xsi:type="dcterms:W3CDTF">2021-01-18T06:05:00Z</dcterms:modified>
</cp:coreProperties>
</file>