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B5" w:rsidRDefault="003E02B5" w:rsidP="003E02B5">
      <w:pPr>
        <w:jc w:val="center"/>
        <w:rPr>
          <w:rFonts w:ascii="Arial" w:hAnsi="Arial" w:cs="Arial"/>
          <w:sz w:val="20"/>
          <w:szCs w:val="20"/>
          <w:lang w:val="pt-BR"/>
        </w:rPr>
      </w:pPr>
      <w:r>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5679440</wp:posOffset>
                </wp:positionH>
                <wp:positionV relativeFrom="paragraph">
                  <wp:posOffset>281305</wp:posOffset>
                </wp:positionV>
                <wp:extent cx="916940" cy="305435"/>
                <wp:effectExtent l="12065" t="12065" r="13970" b="63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05435"/>
                        </a:xfrm>
                        <a:prstGeom prst="rect">
                          <a:avLst/>
                        </a:prstGeom>
                        <a:solidFill>
                          <a:srgbClr val="FFFFFF"/>
                        </a:solidFill>
                        <a:ln w="9525">
                          <a:solidFill>
                            <a:schemeClr val="bg1">
                              <a:lumMod val="100000"/>
                              <a:lumOff val="0"/>
                            </a:schemeClr>
                          </a:solidFill>
                          <a:miter lim="800000"/>
                          <a:headEnd/>
                          <a:tailEnd/>
                        </a:ln>
                      </wps:spPr>
                      <wps:txbx>
                        <w:txbxContent>
                          <w:p w:rsidR="003E02B5" w:rsidRPr="009801B7" w:rsidRDefault="003E02B5" w:rsidP="003E02B5">
                            <w:pPr>
                              <w:rPr>
                                <w:b/>
                                <w:sz w:val="28"/>
                                <w:szCs w:val="28"/>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47.2pt;margin-top:22.15pt;width:72.2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ChRAIAAIgEAAAOAAAAZHJzL2Uyb0RvYy54bWysVNtu2zAMfR+wfxD0vjjOpWuNOEWXLsOA&#10;7gK0+wBalm1huk1SYmdfX0pO02R7G+YHQbzokDwkvbodlCR77rwwuqT5ZEoJ18zUQrcl/fG0fXdN&#10;iQ+ga5BG85IeuKe367dvVr0t+Mx0RtbcEQTRvuhtSbsQbJFlnnVcgZ8YyzUaG+MUBBRdm9UOekRX&#10;MptNp1dZb1xtnWHce9Tej0a6TvhNw1n41jSeByJLirmFdLp0VvHM1isoWge2E+yYBvxDFgqExqAn&#10;qHsIQHZO/AWlBHPGmyZMmFGZaRrBeKoBq8mnf1Tz2IHlqRYkx9sTTf7/wbKv+++OiBp7l1OiQWGP&#10;nvgQyAczkNk88tNbX6Dbo0XHMKAefVOt3j4Y9tMTbTYd6JbfOWf6jkON+eXxZXb2dMTxEaTqv5ga&#10;48AumAQ0NE5F8pAOgujYp8OpNzEXhsqb/OpmgRaGpvl0uZgvUwQoXh5b58MnbhSJl5I6bH0Ch/2D&#10;DzEZKF5cYixvpKi3QsokuLbaSEf2gGOyTd8R/cJNatJjJsvZcqz/AiJOLD+BVO3IkdwpLHYEzqfx&#10;i8BQoB4Hc9QnFaaXhj5CpGQvIisRcE2kUCW9PkOJZH/UdUIMIOR4Ryipj+xHwkfqw1AN6BhbUpn6&#10;gH1wZlwHXF+8dMb9pqTHVSip/7UDxymRnzX28iZfROZDEhbL9zMU3LmlOreAZghV0kDJeN2Ecd92&#10;1om2w0gv03OH/d+K1JvXrI5547gnFo6rGffpXE5erz+Q9TMAAAD//wMAUEsDBBQABgAIAAAAIQBZ&#10;+fL74AAAAAoBAAAPAAAAZHJzL2Rvd25yZXYueG1sTI/LTsMwEEX3SPyDNUjsqENroTRkUgESLFi0&#10;akCwdWLnIexxFDtp+HvcVVmO5ujec/PdYg2b9eh7Rwj3qwSYptqpnlqEz4/XuxSYD5KUNI40wq/2&#10;sCuur3KZKXeio57L0LIYQj6TCF0IQ8a5rzttpV+5QVP8NW60MsRzbLka5SmGW8PXSfLArewpNnRy&#10;0C+drn/KySK8PfNqfywPVfPdmPndfNlpf7CItzfL0yOwoJdwgeGsH9WhiE6Vm0h5ZhDSrRARRRBi&#10;A+wMJJs0jqkQtmsBvMj5/wnFHwAAAP//AwBQSwECLQAUAAYACAAAACEAtoM4kv4AAADhAQAAEwAA&#10;AAAAAAAAAAAAAAAAAAAAW0NvbnRlbnRfVHlwZXNdLnhtbFBLAQItABQABgAIAAAAIQA4/SH/1gAA&#10;AJQBAAALAAAAAAAAAAAAAAAAAC8BAABfcmVscy8ucmVsc1BLAQItABQABgAIAAAAIQBeaQChRAIA&#10;AIgEAAAOAAAAAAAAAAAAAAAAAC4CAABkcnMvZTJvRG9jLnhtbFBLAQItABQABgAIAAAAIQBZ+fL7&#10;4AAAAAoBAAAPAAAAAAAAAAAAAAAAAJ4EAABkcnMvZG93bnJldi54bWxQSwUGAAAAAAQABADzAAAA&#10;qwUAAAAA&#10;" strokecolor="white [3212]">
                <v:textbox style="mso-fit-shape-to-text:t">
                  <w:txbxContent>
                    <w:p w:rsidR="003E02B5" w:rsidRPr="009801B7" w:rsidRDefault="003E02B5" w:rsidP="003E02B5">
                      <w:pPr>
                        <w:rPr>
                          <w:b/>
                          <w:sz w:val="28"/>
                          <w:szCs w:val="28"/>
                          <w:u w:val="single"/>
                        </w:rPr>
                      </w:pPr>
                    </w:p>
                  </w:txbxContent>
                </v:textbox>
              </v:shape>
            </w:pict>
          </mc:Fallback>
        </mc:AlternateContent>
      </w:r>
      <w:r w:rsidR="003B1DA6" w:rsidRPr="003B1DA6">
        <w:rPr>
          <w:rFonts w:ascii="Arial" w:hAnsi="Arial" w:cs="Arial"/>
          <w:noProof/>
          <w:sz w:val="20"/>
          <w:szCs w:val="20"/>
          <w:lang w:val="en-US"/>
        </w:rPr>
        <w:drawing>
          <wp:inline distT="0" distB="0" distL="0" distR="0">
            <wp:extent cx="981075" cy="1030997"/>
            <wp:effectExtent l="0" t="0" r="0" b="0"/>
            <wp:docPr id="12" name="Picture 12" descr="C:\Users\Raja\Desktop\PE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Desktop\PEC 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798" cy="1046469"/>
                    </a:xfrm>
                    <a:prstGeom prst="rect">
                      <a:avLst/>
                    </a:prstGeom>
                    <a:noFill/>
                    <a:ln>
                      <a:noFill/>
                    </a:ln>
                  </pic:spPr>
                </pic:pic>
              </a:graphicData>
            </a:graphic>
          </wp:inline>
        </w:drawing>
      </w:r>
    </w:p>
    <w:p w:rsidR="003E02B5" w:rsidRDefault="003E02B5" w:rsidP="003E02B5">
      <w:pPr>
        <w:rPr>
          <w:rFonts w:ascii="Arial" w:hAnsi="Arial" w:cs="Arial"/>
          <w:b/>
          <w:sz w:val="22"/>
          <w:szCs w:val="22"/>
          <w:u w:val="single"/>
        </w:rPr>
      </w:pPr>
    </w:p>
    <w:p w:rsidR="00F2162A" w:rsidRPr="00C31A71" w:rsidRDefault="00F2162A" w:rsidP="00F2162A">
      <w:pPr>
        <w:jc w:val="center"/>
        <w:rPr>
          <w:rFonts w:ascii="Cambria" w:hAnsi="Cambria"/>
          <w:b/>
          <w:color w:val="000000" w:themeColor="text1"/>
        </w:rPr>
      </w:pPr>
      <w:r w:rsidRPr="00C31A71">
        <w:rPr>
          <w:rFonts w:ascii="Cambria" w:hAnsi="Cambria" w:cs="Arial"/>
          <w:b/>
          <w:color w:val="000000" w:themeColor="text1"/>
        </w:rPr>
        <w:t>LIST OF DOCUMENTS FOR NEW/RENEWAL OF REGISTRATION OF FOREIG</w:t>
      </w:r>
      <w:r w:rsidRPr="00C31A71">
        <w:rPr>
          <w:rFonts w:ascii="Cambria" w:hAnsi="Cambria" w:cs="Arial"/>
          <w:color w:val="000000" w:themeColor="text1"/>
        </w:rPr>
        <w:t>N</w:t>
      </w:r>
      <w:r w:rsidRPr="00C31A71">
        <w:rPr>
          <w:rFonts w:ascii="Cambria" w:hAnsi="Cambria" w:cs="Arial"/>
          <w:b/>
          <w:color w:val="000000" w:themeColor="text1"/>
        </w:rPr>
        <w:t xml:space="preserve"> FIRMS</w:t>
      </w:r>
    </w:p>
    <w:p w:rsidR="00F2162A" w:rsidRPr="00C31A71" w:rsidRDefault="00F2162A" w:rsidP="00F2162A">
      <w:pPr>
        <w:pStyle w:val="BodyText"/>
        <w:rPr>
          <w:rFonts w:ascii="Cambria" w:hAnsi="Cambria" w:cs="Arial"/>
          <w:color w:val="000000" w:themeColor="text1"/>
          <w:sz w:val="24"/>
          <w:szCs w:val="24"/>
        </w:rPr>
      </w:pPr>
    </w:p>
    <w:tbl>
      <w:tblPr>
        <w:tblpPr w:leftFromText="180" w:rightFromText="180" w:bottomFromText="160" w:vertAnchor="text" w:horzAnchor="margin" w:tblpY="153"/>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011"/>
        <w:gridCol w:w="603"/>
        <w:gridCol w:w="589"/>
      </w:tblGrid>
      <w:tr w:rsidR="00F2162A" w:rsidRPr="00C31A71" w:rsidTr="00B769DE">
        <w:trPr>
          <w:trHeight w:val="267"/>
        </w:trPr>
        <w:tc>
          <w:tcPr>
            <w:tcW w:w="510" w:type="dxa"/>
            <w:vMerge w:val="restart"/>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ing2"/>
              <w:spacing w:line="256" w:lineRule="auto"/>
              <w:rPr>
                <w:rFonts w:ascii="Cambria" w:hAnsi="Cambria" w:cs="Arial"/>
                <w:color w:val="000000" w:themeColor="text1"/>
              </w:rPr>
            </w:pPr>
          </w:p>
          <w:p w:rsidR="00F2162A" w:rsidRPr="00C31A71" w:rsidRDefault="00F2162A" w:rsidP="00B769DE">
            <w:pPr>
              <w:pStyle w:val="Heading2"/>
              <w:spacing w:line="256" w:lineRule="auto"/>
              <w:rPr>
                <w:rFonts w:ascii="Cambria" w:hAnsi="Cambria" w:cs="Arial"/>
                <w:color w:val="000000" w:themeColor="text1"/>
              </w:rPr>
            </w:pPr>
          </w:p>
        </w:tc>
        <w:tc>
          <w:tcPr>
            <w:tcW w:w="8011" w:type="dxa"/>
            <w:vMerge w:val="restart"/>
            <w:tcBorders>
              <w:top w:val="single" w:sz="4" w:space="0" w:color="auto"/>
              <w:left w:val="single" w:sz="4" w:space="0" w:color="auto"/>
              <w:bottom w:val="single" w:sz="4" w:space="0" w:color="auto"/>
              <w:right w:val="single" w:sz="4" w:space="0" w:color="auto"/>
            </w:tcBorders>
            <w:vAlign w:val="center"/>
            <w:hideMark/>
          </w:tcPr>
          <w:p w:rsidR="00F2162A" w:rsidRPr="00C31A71" w:rsidRDefault="00F2162A" w:rsidP="00B769DE">
            <w:pPr>
              <w:rPr>
                <w:rFonts w:ascii="Cambria" w:hAnsi="Cambria" w:cs="Arial"/>
                <w:b/>
                <w:bCs/>
                <w:color w:val="000000" w:themeColor="text1"/>
              </w:rPr>
            </w:pPr>
            <w:r w:rsidRPr="00C31A71">
              <w:rPr>
                <w:rFonts w:ascii="Cambria" w:hAnsi="Cambria" w:cs="Arial"/>
                <w:b/>
                <w:color w:val="000000" w:themeColor="text1"/>
              </w:rPr>
              <w:t>Documents   to be Submitted along with duly filled Application Form in CAPITAL Letters</w:t>
            </w:r>
          </w:p>
        </w:tc>
        <w:tc>
          <w:tcPr>
            <w:tcW w:w="1192" w:type="dxa"/>
            <w:gridSpan w:val="2"/>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center"/>
              <w:rPr>
                <w:rFonts w:ascii="Cambria" w:hAnsi="Cambria" w:cs="Arial"/>
                <w:b/>
                <w:color w:val="000000" w:themeColor="text1"/>
              </w:rPr>
            </w:pPr>
            <w:r w:rsidRPr="00C31A71">
              <w:rPr>
                <w:rFonts w:ascii="Cambria" w:hAnsi="Cambria" w:cs="Arial"/>
                <w:b/>
                <w:color w:val="000000" w:themeColor="text1"/>
              </w:rPr>
              <w:t>Tick</w:t>
            </w:r>
          </w:p>
          <w:p w:rsidR="00F2162A" w:rsidRPr="00C31A71" w:rsidRDefault="00F2162A" w:rsidP="00B769DE">
            <w:pPr>
              <w:jc w:val="center"/>
              <w:rPr>
                <w:rFonts w:ascii="Cambria" w:hAnsi="Cambria" w:cs="Arial"/>
                <w:b/>
                <w:bCs/>
                <w:color w:val="000000" w:themeColor="text1"/>
              </w:rPr>
            </w:pPr>
            <w:r w:rsidRPr="00C31A71">
              <w:rPr>
                <w:rFonts w:ascii="Cambria" w:hAnsi="Cambria" w:cs="Arial"/>
                <w:b/>
                <w:color w:val="000000" w:themeColor="text1"/>
              </w:rPr>
              <w:t>(√)</w:t>
            </w:r>
          </w:p>
        </w:tc>
      </w:tr>
      <w:tr w:rsidR="00F2162A" w:rsidRPr="00C31A71" w:rsidTr="00B769DE">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62A" w:rsidRPr="00C31A71" w:rsidRDefault="00F2162A" w:rsidP="00B769DE">
            <w:pPr>
              <w:rPr>
                <w:rFonts w:ascii="Cambria" w:hAnsi="Cambria" w:cs="Arial"/>
                <w:b/>
                <w:bCs/>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62A" w:rsidRPr="00C31A71" w:rsidRDefault="00F2162A" w:rsidP="00B769DE">
            <w:pPr>
              <w:rPr>
                <w:rFonts w:ascii="Cambria" w:hAnsi="Cambria" w:cs="Arial"/>
                <w:b/>
                <w:bCs/>
                <w:color w:val="000000" w:themeColor="text1"/>
              </w:rPr>
            </w:pPr>
          </w:p>
        </w:tc>
        <w:tc>
          <w:tcPr>
            <w:tcW w:w="603"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jc w:val="center"/>
              <w:rPr>
                <w:rFonts w:ascii="Cambria" w:hAnsi="Cambria" w:cs="Arial"/>
                <w:color w:val="000000" w:themeColor="text1"/>
              </w:rPr>
            </w:pPr>
            <w:r w:rsidRPr="00C31A71">
              <w:rPr>
                <w:rFonts w:ascii="Cambria" w:hAnsi="Cambria" w:cs="Arial"/>
                <w:color w:val="000000" w:themeColor="text1"/>
              </w:rPr>
              <w:t>Yes</w:t>
            </w:r>
          </w:p>
        </w:tc>
        <w:tc>
          <w:tcPr>
            <w:tcW w:w="589"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jc w:val="center"/>
              <w:rPr>
                <w:rFonts w:ascii="Cambria" w:hAnsi="Cambria" w:cs="Arial"/>
                <w:color w:val="000000" w:themeColor="text1"/>
              </w:rPr>
            </w:pPr>
            <w:r w:rsidRPr="00C31A71">
              <w:rPr>
                <w:rFonts w:ascii="Cambria" w:hAnsi="Cambria" w:cs="Arial"/>
                <w:color w:val="000000" w:themeColor="text1"/>
              </w:rPr>
              <w:t>No</w:t>
            </w:r>
          </w:p>
        </w:tc>
      </w:tr>
      <w:tr w:rsidR="00F2162A" w:rsidRPr="00C31A71" w:rsidTr="00B769DE">
        <w:trPr>
          <w:trHeight w:val="1047"/>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1.</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rPr>
                <w:rFonts w:ascii="Cambria" w:hAnsi="Cambria" w:cs="Arial"/>
                <w:b/>
                <w:color w:val="000000" w:themeColor="text1"/>
              </w:rPr>
            </w:pPr>
            <w:r w:rsidRPr="00C31A71">
              <w:rPr>
                <w:rFonts w:ascii="Cambria" w:hAnsi="Cambria" w:cs="Arial"/>
                <w:b/>
                <w:color w:val="000000" w:themeColor="text1"/>
              </w:rPr>
              <w:t xml:space="preserve">Original Fee payment voucher; </w:t>
            </w:r>
          </w:p>
          <w:p w:rsidR="00F2162A" w:rsidRPr="00C31A71" w:rsidRDefault="00F2162A" w:rsidP="00F2162A">
            <w:pPr>
              <w:numPr>
                <w:ilvl w:val="0"/>
                <w:numId w:val="18"/>
              </w:numPr>
              <w:rPr>
                <w:rFonts w:ascii="Cambria" w:hAnsi="Cambria" w:cs="Arial"/>
                <w:color w:val="000000" w:themeColor="text1"/>
              </w:rPr>
            </w:pPr>
            <w:r w:rsidRPr="00C31A71">
              <w:rPr>
                <w:rFonts w:ascii="Cambria" w:hAnsi="Cambria" w:cs="Arial"/>
                <w:color w:val="000000" w:themeColor="text1"/>
              </w:rPr>
              <w:t>On-line MCB Bank account: 0685583041005497 (Branch code  0069)</w:t>
            </w:r>
          </w:p>
          <w:p w:rsidR="00F2162A" w:rsidRPr="00C31A71" w:rsidRDefault="00F2162A" w:rsidP="00F2162A">
            <w:pPr>
              <w:pStyle w:val="ListParagraph"/>
              <w:numPr>
                <w:ilvl w:val="0"/>
                <w:numId w:val="18"/>
              </w:numPr>
              <w:contextualSpacing/>
              <w:rPr>
                <w:rFonts w:ascii="Cambria" w:hAnsi="Cambria" w:cs="Arial"/>
                <w:color w:val="000000" w:themeColor="text1"/>
              </w:rPr>
            </w:pPr>
            <w:r w:rsidRPr="00C31A71">
              <w:rPr>
                <w:rFonts w:ascii="Cambria" w:hAnsi="Cambria" w:cs="Arial"/>
                <w:color w:val="000000" w:themeColor="text1"/>
              </w:rPr>
              <w:t>On-line HBL Bank account: 00427901578</w:t>
            </w:r>
            <w:r>
              <w:rPr>
                <w:rFonts w:ascii="Cambria" w:hAnsi="Cambria" w:cs="Arial"/>
                <w:color w:val="000000" w:themeColor="text1"/>
              </w:rPr>
              <w:t xml:space="preserve"> </w:t>
            </w:r>
            <w:r w:rsidRPr="00C31A71">
              <w:rPr>
                <w:rFonts w:ascii="Cambria" w:hAnsi="Cambria" w:cs="Arial"/>
                <w:color w:val="000000" w:themeColor="text1"/>
              </w:rPr>
              <w:t>603 (Branch code 0602)</w:t>
            </w:r>
          </w:p>
          <w:p w:rsidR="00F2162A" w:rsidRPr="00C31A71" w:rsidRDefault="00F2162A" w:rsidP="00F2162A">
            <w:pPr>
              <w:pStyle w:val="ListParagraph"/>
              <w:numPr>
                <w:ilvl w:val="0"/>
                <w:numId w:val="18"/>
              </w:numPr>
              <w:contextualSpacing/>
              <w:rPr>
                <w:rFonts w:ascii="Cambria" w:hAnsi="Cambria" w:cs="Arial"/>
                <w:color w:val="000000" w:themeColor="text1"/>
              </w:rPr>
            </w:pPr>
            <w:r w:rsidRPr="00C31A71">
              <w:rPr>
                <w:rFonts w:ascii="Cambria" w:hAnsi="Cambria" w:cs="Arial"/>
                <w:color w:val="000000" w:themeColor="text1"/>
              </w:rPr>
              <w:t>Foreign Currency account is in process.</w:t>
            </w:r>
          </w:p>
          <w:p w:rsidR="00F2162A" w:rsidRPr="00C31A71" w:rsidRDefault="00F2162A" w:rsidP="00F2162A">
            <w:pPr>
              <w:pStyle w:val="ListParagraph"/>
              <w:numPr>
                <w:ilvl w:val="0"/>
                <w:numId w:val="18"/>
              </w:numPr>
              <w:contextualSpacing/>
              <w:rPr>
                <w:rFonts w:ascii="Cambria" w:hAnsi="Cambria" w:cs="Arial"/>
                <w:color w:val="000000" w:themeColor="text1"/>
              </w:rPr>
            </w:pPr>
            <w:r w:rsidRPr="00C31A71">
              <w:rPr>
                <w:rFonts w:ascii="Cambria" w:hAnsi="Cambria" w:cs="Arial"/>
                <w:color w:val="000000" w:themeColor="text1"/>
              </w:rPr>
              <w:t>Payment through Demand Draft or Pay Order is not acceptable.</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r w:rsidR="00F2162A" w:rsidRPr="00C31A71" w:rsidTr="00B769DE">
        <w:trPr>
          <w:trHeight w:val="332"/>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2.</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jc w:val="both"/>
              <w:rPr>
                <w:rFonts w:ascii="Cambria" w:hAnsi="Cambria" w:cs="Arial"/>
                <w:color w:val="000000" w:themeColor="text1"/>
                <w:lang w:val="en-GB"/>
              </w:rPr>
            </w:pPr>
            <w:r w:rsidRPr="00C31A71">
              <w:rPr>
                <w:rFonts w:ascii="Cambria" w:hAnsi="Cambria" w:cs="Arial"/>
                <w:color w:val="000000" w:themeColor="text1"/>
                <w:lang w:val="en-GB"/>
              </w:rPr>
              <w:t xml:space="preserve">Company’s  brochure and completed works duly verified by Pakistani Embassy of relevant country </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r w:rsidR="00F2162A" w:rsidRPr="00C31A71" w:rsidTr="00B769DE">
        <w:trPr>
          <w:trHeight w:val="349"/>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3.</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rPr>
                <w:rFonts w:ascii="Cambria" w:hAnsi="Cambria" w:cs="Arial"/>
                <w:color w:val="000000" w:themeColor="text1"/>
              </w:rPr>
            </w:pPr>
            <w:r w:rsidRPr="00C31A71">
              <w:rPr>
                <w:rFonts w:ascii="Cambria" w:hAnsi="Cambria" w:cs="Arial"/>
                <w:color w:val="000000" w:themeColor="text1"/>
              </w:rPr>
              <w:t xml:space="preserve">Financial Statement of Company  </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r w:rsidR="00F2162A" w:rsidRPr="00C31A71" w:rsidTr="00B769DE">
        <w:trPr>
          <w:trHeight w:val="332"/>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4</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jc w:val="both"/>
              <w:rPr>
                <w:rFonts w:ascii="Cambria" w:hAnsi="Cambria" w:cs="Arial"/>
                <w:color w:val="000000" w:themeColor="text1"/>
                <w:lang w:val="en-GB"/>
              </w:rPr>
            </w:pPr>
            <w:r w:rsidRPr="00C31A71">
              <w:rPr>
                <w:rFonts w:ascii="Cambria" w:hAnsi="Cambria" w:cs="Arial"/>
                <w:color w:val="000000" w:themeColor="text1"/>
              </w:rPr>
              <w:t>SECP Documents (Certificate of incorporation  Article of Association , Memorandum of Association For, 29 Form A ) if required</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r w:rsidR="00F2162A" w:rsidRPr="00C31A71" w:rsidTr="00B769DE">
        <w:trPr>
          <w:trHeight w:val="332"/>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5.</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jc w:val="both"/>
              <w:rPr>
                <w:rFonts w:ascii="Cambria" w:hAnsi="Cambria" w:cs="Arial"/>
                <w:color w:val="000000" w:themeColor="text1"/>
                <w:lang w:val="en-GB"/>
              </w:rPr>
            </w:pPr>
            <w:r w:rsidRPr="00C31A71">
              <w:rPr>
                <w:rFonts w:ascii="Cambria" w:hAnsi="Cambria" w:cs="Arial"/>
                <w:color w:val="000000" w:themeColor="text1"/>
                <w:lang w:val="en-GB"/>
              </w:rPr>
              <w:t>Copy of Passports of Owner/Shareholders/CEO</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r w:rsidR="00F2162A" w:rsidRPr="00C31A71" w:rsidTr="00B769DE">
        <w:trPr>
          <w:trHeight w:val="168"/>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6.</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tabs>
                <w:tab w:val="center" w:pos="4198"/>
              </w:tabs>
              <w:spacing w:line="256" w:lineRule="auto"/>
              <w:jc w:val="both"/>
              <w:rPr>
                <w:rFonts w:ascii="Cambria" w:hAnsi="Cambria" w:cs="Arial"/>
                <w:color w:val="000000" w:themeColor="text1"/>
                <w:lang w:val="en-GB"/>
              </w:rPr>
            </w:pPr>
            <w:r w:rsidRPr="00C31A71">
              <w:rPr>
                <w:rFonts w:ascii="Cambria" w:hAnsi="Cambria" w:cs="Arial"/>
                <w:color w:val="000000" w:themeColor="text1"/>
                <w:lang w:val="en-GB"/>
              </w:rPr>
              <w:t>Authority letter of authorized person in Pakistan to deal with PEC</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tabs>
                <w:tab w:val="left" w:pos="437"/>
              </w:tabs>
              <w:spacing w:line="256" w:lineRule="auto"/>
              <w:rPr>
                <w:rFonts w:ascii="Cambria" w:hAnsi="Cambria" w:cs="Arial"/>
                <w:b/>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tabs>
                <w:tab w:val="left" w:pos="437"/>
              </w:tabs>
              <w:spacing w:line="256" w:lineRule="auto"/>
              <w:rPr>
                <w:rFonts w:ascii="Cambria" w:hAnsi="Cambria" w:cs="Arial"/>
                <w:b/>
                <w:color w:val="000000" w:themeColor="text1"/>
              </w:rPr>
            </w:pPr>
          </w:p>
        </w:tc>
      </w:tr>
      <w:tr w:rsidR="00F2162A" w:rsidRPr="00C31A71" w:rsidTr="00B769DE">
        <w:trPr>
          <w:trHeight w:val="3869"/>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7.</w:t>
            </w:r>
          </w:p>
        </w:tc>
        <w:tc>
          <w:tcPr>
            <w:tcW w:w="8011"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tabs>
                <w:tab w:val="left" w:pos="720"/>
                <w:tab w:val="left" w:pos="1440"/>
              </w:tabs>
              <w:ind w:left="1440" w:hanging="1440"/>
              <w:rPr>
                <w:rFonts w:ascii="Cambria" w:hAnsi="Cambria" w:cs="Arial"/>
                <w:b/>
                <w:color w:val="000000" w:themeColor="text1"/>
              </w:rPr>
            </w:pPr>
            <w:r w:rsidRPr="00C31A71">
              <w:rPr>
                <w:rFonts w:ascii="Cambria" w:hAnsi="Cambria" w:cs="Arial"/>
                <w:b/>
                <w:color w:val="000000" w:themeColor="text1"/>
              </w:rPr>
              <w:t xml:space="preserve">Documents for local / foreign   engineers employed with the firm </w:t>
            </w:r>
          </w:p>
          <w:p w:rsidR="00F2162A" w:rsidRPr="00C31A71" w:rsidRDefault="00F2162A" w:rsidP="00B769DE">
            <w:pPr>
              <w:tabs>
                <w:tab w:val="left" w:pos="720"/>
                <w:tab w:val="left" w:pos="1440"/>
              </w:tabs>
              <w:ind w:left="1440" w:hanging="1440"/>
              <w:rPr>
                <w:rFonts w:ascii="Cambria" w:hAnsi="Cambria" w:cs="Arial"/>
                <w:b/>
                <w:color w:val="000000" w:themeColor="text1"/>
              </w:rPr>
            </w:pPr>
            <w:r w:rsidRPr="00C31A71">
              <w:rPr>
                <w:rFonts w:ascii="Cambria" w:hAnsi="Cambria" w:cs="Arial"/>
                <w:b/>
                <w:color w:val="000000" w:themeColor="text1"/>
              </w:rPr>
              <w:t xml:space="preserve">For Pakistani Engineers </w:t>
            </w:r>
          </w:p>
          <w:p w:rsidR="00F2162A" w:rsidRPr="00C31A71" w:rsidRDefault="00F2162A" w:rsidP="00F2162A">
            <w:pPr>
              <w:pStyle w:val="NoSpacing"/>
              <w:numPr>
                <w:ilvl w:val="0"/>
                <w:numId w:val="15"/>
              </w:numPr>
              <w:spacing w:line="256" w:lineRule="auto"/>
              <w:rPr>
                <w:rFonts w:ascii="Cambria" w:hAnsi="Cambria" w:cs="Arial"/>
                <w:color w:val="000000" w:themeColor="text1"/>
                <w:sz w:val="24"/>
                <w:szCs w:val="24"/>
              </w:rPr>
            </w:pPr>
            <w:r w:rsidRPr="00C31A71">
              <w:rPr>
                <w:rFonts w:ascii="Cambria" w:hAnsi="Cambria" w:cs="Arial"/>
                <w:color w:val="000000" w:themeColor="text1"/>
                <w:sz w:val="24"/>
                <w:szCs w:val="24"/>
              </w:rPr>
              <w:t>Undertaking of Employment of  engineer on Stamp paper</w:t>
            </w:r>
          </w:p>
          <w:p w:rsidR="00F2162A" w:rsidRPr="00C31A71" w:rsidRDefault="00F2162A" w:rsidP="00F2162A">
            <w:pPr>
              <w:pStyle w:val="NoSpacing"/>
              <w:numPr>
                <w:ilvl w:val="0"/>
                <w:numId w:val="15"/>
              </w:numPr>
              <w:spacing w:line="256" w:lineRule="auto"/>
              <w:rPr>
                <w:rFonts w:ascii="Cambria" w:hAnsi="Cambria" w:cs="Arial"/>
                <w:color w:val="000000" w:themeColor="text1"/>
                <w:sz w:val="24"/>
                <w:szCs w:val="24"/>
              </w:rPr>
            </w:pPr>
            <w:r w:rsidRPr="00C31A71">
              <w:rPr>
                <w:rFonts w:ascii="Cambria" w:hAnsi="Cambria" w:cs="Arial"/>
                <w:color w:val="000000" w:themeColor="text1"/>
                <w:sz w:val="24"/>
                <w:szCs w:val="24"/>
              </w:rPr>
              <w:t>Copy of Computerized National Identity Card / Passport No.</w:t>
            </w:r>
          </w:p>
          <w:p w:rsidR="00F2162A" w:rsidRPr="00C31A71" w:rsidRDefault="00F2162A" w:rsidP="00F2162A">
            <w:pPr>
              <w:pStyle w:val="NoSpacing"/>
              <w:numPr>
                <w:ilvl w:val="0"/>
                <w:numId w:val="15"/>
              </w:numPr>
              <w:spacing w:line="256" w:lineRule="auto"/>
              <w:rPr>
                <w:rFonts w:ascii="Cambria" w:hAnsi="Cambria" w:cs="Arial"/>
                <w:color w:val="000000" w:themeColor="text1"/>
                <w:sz w:val="24"/>
                <w:szCs w:val="24"/>
              </w:rPr>
            </w:pPr>
            <w:r w:rsidRPr="00C31A71">
              <w:rPr>
                <w:rFonts w:ascii="Cambria" w:hAnsi="Cambria" w:cs="Arial"/>
                <w:color w:val="000000" w:themeColor="text1"/>
                <w:sz w:val="24"/>
                <w:szCs w:val="24"/>
              </w:rPr>
              <w:t>Copy of PEC Registration Card (Renewed)</w:t>
            </w:r>
          </w:p>
          <w:p w:rsidR="00F2162A" w:rsidRPr="00C31A71" w:rsidRDefault="00F2162A" w:rsidP="00F2162A">
            <w:pPr>
              <w:pStyle w:val="NoSpacing"/>
              <w:numPr>
                <w:ilvl w:val="0"/>
                <w:numId w:val="15"/>
              </w:numPr>
              <w:spacing w:line="256" w:lineRule="auto"/>
              <w:rPr>
                <w:rFonts w:ascii="Cambria" w:hAnsi="Cambria" w:cs="Arial"/>
                <w:color w:val="000000" w:themeColor="text1"/>
                <w:sz w:val="24"/>
                <w:szCs w:val="24"/>
              </w:rPr>
            </w:pPr>
            <w:r w:rsidRPr="00C31A71">
              <w:rPr>
                <w:rFonts w:ascii="Cambria" w:hAnsi="Cambria" w:cs="Arial"/>
                <w:color w:val="000000" w:themeColor="text1"/>
                <w:sz w:val="24"/>
                <w:szCs w:val="24"/>
              </w:rPr>
              <w:t>Detailed duly signed Curriculum vitae</w:t>
            </w:r>
          </w:p>
          <w:p w:rsidR="00F2162A" w:rsidRPr="00C31A71" w:rsidRDefault="00F2162A" w:rsidP="00F2162A">
            <w:pPr>
              <w:pStyle w:val="ListParagraph"/>
              <w:numPr>
                <w:ilvl w:val="0"/>
                <w:numId w:val="15"/>
              </w:numPr>
              <w:tabs>
                <w:tab w:val="left" w:pos="720"/>
                <w:tab w:val="left" w:pos="1440"/>
              </w:tabs>
              <w:contextualSpacing/>
              <w:rPr>
                <w:rFonts w:ascii="Cambria" w:hAnsi="Cambria" w:cs="Arial"/>
                <w:color w:val="000000" w:themeColor="text1"/>
              </w:rPr>
            </w:pPr>
            <w:r w:rsidRPr="00C31A71">
              <w:rPr>
                <w:rFonts w:ascii="Cambria" w:hAnsi="Cambria" w:cs="Arial"/>
                <w:color w:val="000000" w:themeColor="text1"/>
              </w:rPr>
              <w:t>Copy of NTN of engineer, if applicable</w:t>
            </w:r>
          </w:p>
          <w:p w:rsidR="00F2162A" w:rsidRPr="00C31A71" w:rsidRDefault="00F2162A" w:rsidP="00B769DE">
            <w:pPr>
              <w:pStyle w:val="Header"/>
              <w:spacing w:line="256" w:lineRule="auto"/>
              <w:rPr>
                <w:rFonts w:ascii="Cambria" w:hAnsi="Cambria" w:cs="Arial"/>
                <w:b/>
                <w:color w:val="000000" w:themeColor="text1"/>
              </w:rPr>
            </w:pPr>
            <w:r w:rsidRPr="00C31A71">
              <w:rPr>
                <w:rFonts w:ascii="Cambria" w:hAnsi="Cambria" w:cs="Arial"/>
                <w:b/>
                <w:color w:val="000000" w:themeColor="text1"/>
              </w:rPr>
              <w:t>In case of existing engineer, following papers will be required:-</w:t>
            </w:r>
          </w:p>
          <w:p w:rsidR="00F2162A" w:rsidRPr="00C31A71" w:rsidRDefault="00F2162A" w:rsidP="00F2162A">
            <w:pPr>
              <w:pStyle w:val="Header"/>
              <w:numPr>
                <w:ilvl w:val="0"/>
                <w:numId w:val="16"/>
              </w:numPr>
              <w:tabs>
                <w:tab w:val="clear" w:pos="4320"/>
                <w:tab w:val="clear" w:pos="8640"/>
                <w:tab w:val="left" w:pos="720"/>
                <w:tab w:val="center" w:pos="4680"/>
                <w:tab w:val="right" w:pos="9360"/>
              </w:tabs>
              <w:spacing w:line="256" w:lineRule="auto"/>
              <w:rPr>
                <w:rFonts w:ascii="Cambria" w:hAnsi="Cambria" w:cs="Arial"/>
                <w:color w:val="000000" w:themeColor="text1"/>
              </w:rPr>
            </w:pPr>
            <w:r w:rsidRPr="00C31A71">
              <w:rPr>
                <w:rFonts w:ascii="Cambria" w:hAnsi="Cambria" w:cs="Arial"/>
                <w:color w:val="000000" w:themeColor="text1"/>
              </w:rPr>
              <w:t>Copy of valid PEC Renewal Card of Engineer(s).</w:t>
            </w:r>
          </w:p>
          <w:p w:rsidR="00F2162A" w:rsidRPr="00C31A71" w:rsidRDefault="00F2162A" w:rsidP="00F2162A">
            <w:pPr>
              <w:pStyle w:val="Header"/>
              <w:numPr>
                <w:ilvl w:val="0"/>
                <w:numId w:val="16"/>
              </w:numPr>
              <w:tabs>
                <w:tab w:val="clear" w:pos="4320"/>
                <w:tab w:val="clear" w:pos="8640"/>
                <w:tab w:val="left" w:pos="720"/>
                <w:tab w:val="center" w:pos="4680"/>
                <w:tab w:val="right" w:pos="9360"/>
              </w:tabs>
              <w:spacing w:line="256" w:lineRule="auto"/>
              <w:rPr>
                <w:rFonts w:ascii="Cambria" w:hAnsi="Cambria" w:cs="Arial"/>
                <w:color w:val="000000" w:themeColor="text1"/>
              </w:rPr>
            </w:pPr>
            <w:r w:rsidRPr="00C31A71">
              <w:rPr>
                <w:rFonts w:ascii="Cambria" w:hAnsi="Cambria" w:cs="Arial"/>
                <w:color w:val="000000" w:themeColor="text1"/>
              </w:rPr>
              <w:t>Copy NTN of Engineer(s), if applicable.</w:t>
            </w:r>
          </w:p>
          <w:p w:rsidR="00F2162A" w:rsidRPr="00C31A71" w:rsidRDefault="00F2162A" w:rsidP="00B769DE">
            <w:pPr>
              <w:pStyle w:val="Header"/>
              <w:tabs>
                <w:tab w:val="left" w:pos="720"/>
              </w:tabs>
              <w:spacing w:line="256" w:lineRule="auto"/>
              <w:rPr>
                <w:rFonts w:ascii="Cambria" w:hAnsi="Cambria" w:cs="Arial"/>
                <w:b/>
                <w:color w:val="000000" w:themeColor="text1"/>
              </w:rPr>
            </w:pPr>
            <w:r w:rsidRPr="00C31A71">
              <w:rPr>
                <w:rFonts w:ascii="Cambria" w:hAnsi="Cambria" w:cs="Arial"/>
                <w:b/>
                <w:color w:val="000000" w:themeColor="text1"/>
              </w:rPr>
              <w:t xml:space="preserve">For Foreign Engineers </w:t>
            </w:r>
          </w:p>
          <w:p w:rsidR="00F2162A" w:rsidRPr="00C31A71" w:rsidRDefault="00F2162A" w:rsidP="00B769DE">
            <w:pPr>
              <w:pStyle w:val="Header"/>
              <w:tabs>
                <w:tab w:val="left" w:pos="720"/>
              </w:tabs>
              <w:spacing w:line="256" w:lineRule="auto"/>
              <w:rPr>
                <w:rFonts w:ascii="Cambria" w:hAnsi="Cambria" w:cs="Arial"/>
                <w:color w:val="000000" w:themeColor="text1"/>
              </w:rPr>
            </w:pPr>
          </w:p>
          <w:p w:rsidR="00F2162A" w:rsidRPr="00C31A71" w:rsidRDefault="00F2162A" w:rsidP="00F2162A">
            <w:pPr>
              <w:pStyle w:val="NoSpacing"/>
              <w:numPr>
                <w:ilvl w:val="0"/>
                <w:numId w:val="17"/>
              </w:numPr>
              <w:spacing w:line="256" w:lineRule="auto"/>
              <w:rPr>
                <w:rFonts w:ascii="Cambria" w:hAnsi="Cambria" w:cs="Arial"/>
                <w:color w:val="000000" w:themeColor="text1"/>
                <w:sz w:val="24"/>
                <w:szCs w:val="24"/>
              </w:rPr>
            </w:pPr>
            <w:r w:rsidRPr="00C31A71">
              <w:rPr>
                <w:rFonts w:ascii="Cambria" w:hAnsi="Cambria" w:cs="Arial"/>
                <w:color w:val="000000" w:themeColor="text1"/>
                <w:sz w:val="24"/>
                <w:szCs w:val="24"/>
              </w:rPr>
              <w:t>Undertaking of Employment of engineers on Stamp paper</w:t>
            </w:r>
          </w:p>
          <w:p w:rsidR="00F2162A" w:rsidRPr="00C31A71" w:rsidRDefault="00F2162A" w:rsidP="00F2162A">
            <w:pPr>
              <w:pStyle w:val="NoSpacing"/>
              <w:numPr>
                <w:ilvl w:val="0"/>
                <w:numId w:val="17"/>
              </w:numPr>
              <w:spacing w:line="256" w:lineRule="auto"/>
              <w:rPr>
                <w:rFonts w:ascii="Cambria" w:hAnsi="Cambria" w:cs="Arial"/>
                <w:color w:val="000000" w:themeColor="text1"/>
                <w:sz w:val="24"/>
                <w:szCs w:val="24"/>
              </w:rPr>
            </w:pPr>
            <w:r w:rsidRPr="00C31A71">
              <w:rPr>
                <w:rFonts w:ascii="Cambria" w:hAnsi="Cambria" w:cs="Arial"/>
                <w:color w:val="000000" w:themeColor="text1"/>
                <w:sz w:val="24"/>
                <w:szCs w:val="24"/>
              </w:rPr>
              <w:t>Passport Copy of Engineers</w:t>
            </w:r>
          </w:p>
          <w:p w:rsidR="00F2162A" w:rsidRPr="00C31A71" w:rsidRDefault="00F2162A" w:rsidP="00F2162A">
            <w:pPr>
              <w:pStyle w:val="NoSpacing"/>
              <w:numPr>
                <w:ilvl w:val="0"/>
                <w:numId w:val="17"/>
              </w:numPr>
              <w:spacing w:line="256" w:lineRule="auto"/>
              <w:rPr>
                <w:rFonts w:ascii="Cambria" w:hAnsi="Cambria" w:cs="Arial"/>
                <w:color w:val="000000" w:themeColor="text1"/>
                <w:sz w:val="24"/>
                <w:szCs w:val="24"/>
              </w:rPr>
            </w:pPr>
            <w:r w:rsidRPr="00C31A71">
              <w:rPr>
                <w:rFonts w:ascii="Cambria" w:hAnsi="Cambria" w:cs="Arial"/>
                <w:color w:val="000000" w:themeColor="text1"/>
                <w:sz w:val="24"/>
                <w:szCs w:val="24"/>
              </w:rPr>
              <w:t>Valid Temporary licenses</w:t>
            </w:r>
          </w:p>
          <w:p w:rsidR="00F2162A" w:rsidRPr="00C31A71" w:rsidRDefault="00F2162A" w:rsidP="00B769DE">
            <w:pPr>
              <w:pStyle w:val="Header"/>
              <w:tabs>
                <w:tab w:val="left" w:pos="720"/>
              </w:tabs>
              <w:spacing w:line="256" w:lineRule="auto"/>
              <w:rPr>
                <w:rFonts w:ascii="Cambria" w:hAnsi="Cambria" w:cs="Arial"/>
                <w:color w:val="000000" w:themeColor="text1"/>
              </w:rPr>
            </w:pP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r w:rsidR="00F2162A" w:rsidRPr="00C31A71" w:rsidTr="00B769DE">
        <w:trPr>
          <w:trHeight w:val="151"/>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8.</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jc w:val="both"/>
              <w:rPr>
                <w:rFonts w:ascii="Cambria" w:hAnsi="Cambria" w:cs="Arial"/>
                <w:color w:val="000000" w:themeColor="text1"/>
              </w:rPr>
            </w:pPr>
            <w:r w:rsidRPr="00C31A71">
              <w:rPr>
                <w:rFonts w:ascii="Cambria" w:hAnsi="Cambria" w:cs="Arial"/>
                <w:color w:val="000000" w:themeColor="text1"/>
              </w:rPr>
              <w:t xml:space="preserve">Physical appearance of local / foreign engineers is mandatory  </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r w:rsidR="00F2162A" w:rsidRPr="00C31A71" w:rsidTr="00B769DE">
        <w:trPr>
          <w:trHeight w:val="214"/>
        </w:trPr>
        <w:tc>
          <w:tcPr>
            <w:tcW w:w="510"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jc w:val="both"/>
              <w:rPr>
                <w:rFonts w:ascii="Cambria" w:hAnsi="Cambria" w:cs="Arial"/>
                <w:color w:val="000000" w:themeColor="text1"/>
              </w:rPr>
            </w:pPr>
            <w:r w:rsidRPr="00C31A71">
              <w:rPr>
                <w:rFonts w:ascii="Cambria" w:hAnsi="Cambria" w:cs="Arial"/>
                <w:color w:val="000000" w:themeColor="text1"/>
              </w:rPr>
              <w:t>9.</w:t>
            </w:r>
          </w:p>
        </w:tc>
        <w:tc>
          <w:tcPr>
            <w:tcW w:w="8011" w:type="dxa"/>
            <w:tcBorders>
              <w:top w:val="single" w:sz="4" w:space="0" w:color="auto"/>
              <w:left w:val="single" w:sz="4" w:space="0" w:color="auto"/>
              <w:bottom w:val="single" w:sz="4" w:space="0" w:color="auto"/>
              <w:right w:val="single" w:sz="4" w:space="0" w:color="auto"/>
            </w:tcBorders>
            <w:hideMark/>
          </w:tcPr>
          <w:p w:rsidR="00F2162A" w:rsidRPr="00C31A71" w:rsidRDefault="00F2162A" w:rsidP="00B769DE">
            <w:pPr>
              <w:pStyle w:val="Header"/>
              <w:spacing w:line="256" w:lineRule="auto"/>
              <w:jc w:val="both"/>
              <w:rPr>
                <w:rFonts w:ascii="Cambria" w:hAnsi="Cambria" w:cs="Arial"/>
                <w:color w:val="000000" w:themeColor="text1"/>
              </w:rPr>
            </w:pPr>
            <w:r w:rsidRPr="00C31A71">
              <w:rPr>
                <w:rFonts w:ascii="Cambria" w:hAnsi="Cambria" w:cs="Arial"/>
                <w:color w:val="000000" w:themeColor="text1"/>
              </w:rPr>
              <w:t>Organizational Chart of the firm showing chain of command duly signed by CEO / shareholder / partner.</w:t>
            </w:r>
          </w:p>
        </w:tc>
        <w:tc>
          <w:tcPr>
            <w:tcW w:w="603"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c>
          <w:tcPr>
            <w:tcW w:w="589" w:type="dxa"/>
            <w:tcBorders>
              <w:top w:val="single" w:sz="4" w:space="0" w:color="auto"/>
              <w:left w:val="single" w:sz="4" w:space="0" w:color="auto"/>
              <w:bottom w:val="single" w:sz="4" w:space="0" w:color="auto"/>
              <w:right w:val="single" w:sz="4" w:space="0" w:color="auto"/>
            </w:tcBorders>
          </w:tcPr>
          <w:p w:rsidR="00F2162A" w:rsidRPr="00C31A71" w:rsidRDefault="00F2162A" w:rsidP="00B769DE">
            <w:pPr>
              <w:pStyle w:val="Header"/>
              <w:spacing w:line="256" w:lineRule="auto"/>
              <w:rPr>
                <w:rFonts w:ascii="Cambria" w:hAnsi="Cambria" w:cs="Arial"/>
                <w:color w:val="000000" w:themeColor="text1"/>
              </w:rPr>
            </w:pPr>
          </w:p>
        </w:tc>
      </w:tr>
    </w:tbl>
    <w:p w:rsidR="003E02B5" w:rsidRDefault="003E02B5" w:rsidP="003E02B5">
      <w:pPr>
        <w:spacing w:before="100" w:beforeAutospacing="1" w:line="0" w:lineRule="atLeast"/>
        <w:ind w:left="720" w:hanging="720"/>
        <w:jc w:val="both"/>
        <w:rPr>
          <w:b/>
          <w:bCs/>
          <w:sz w:val="28"/>
          <w:szCs w:val="28"/>
        </w:rPr>
      </w:pPr>
      <w:r w:rsidRPr="0037685E">
        <w:rPr>
          <w:b/>
          <w:bCs/>
          <w:sz w:val="22"/>
          <w:szCs w:val="22"/>
        </w:rPr>
        <w:t>Note:</w:t>
      </w:r>
      <w:r>
        <w:rPr>
          <w:b/>
          <w:bCs/>
          <w:sz w:val="28"/>
          <w:szCs w:val="28"/>
        </w:rPr>
        <w:tab/>
      </w:r>
      <w:r w:rsidRPr="0037685E">
        <w:rPr>
          <w:rFonts w:ascii="Arial" w:hAnsi="Arial" w:cs="Arial"/>
          <w:bCs/>
          <w:sz w:val="22"/>
          <w:szCs w:val="22"/>
        </w:rPr>
        <w:t xml:space="preserve">Foreign firm will not be eligible to participate in bidding individually. Foreign firm shall enter into joint venture with Pakistani firm of appropriate category and submit to the employer before participating in bidding. </w:t>
      </w:r>
      <w:r>
        <w:rPr>
          <w:b/>
          <w:bCs/>
          <w:sz w:val="28"/>
          <w:szCs w:val="28"/>
        </w:rPr>
        <w:br w:type="page"/>
      </w:r>
    </w:p>
    <w:p w:rsidR="003E02B5" w:rsidRDefault="003B1DA6" w:rsidP="003E02B5">
      <w:pPr>
        <w:spacing w:before="100" w:beforeAutospacing="1" w:line="0" w:lineRule="atLeast"/>
        <w:rPr>
          <w:b/>
          <w:bCs/>
          <w:sz w:val="28"/>
          <w:szCs w:val="28"/>
        </w:rPr>
      </w:pPr>
      <w:r w:rsidRPr="003B1DA6">
        <w:rPr>
          <w:b/>
          <w:bCs/>
          <w:noProof/>
          <w:sz w:val="28"/>
          <w:szCs w:val="28"/>
          <w:lang w:val="en-US"/>
        </w:rPr>
        <w:lastRenderedPageBreak/>
        <w:drawing>
          <wp:anchor distT="0" distB="0" distL="114300" distR="114300" simplePos="0" relativeHeight="251665408" behindDoc="1" locked="0" layoutInCell="1" allowOverlap="1">
            <wp:simplePos x="0" y="0"/>
            <wp:positionH relativeFrom="column">
              <wp:posOffset>-73660</wp:posOffset>
            </wp:positionH>
            <wp:positionV relativeFrom="paragraph">
              <wp:posOffset>83820</wp:posOffset>
            </wp:positionV>
            <wp:extent cx="924507" cy="971550"/>
            <wp:effectExtent l="0" t="0" r="9525" b="0"/>
            <wp:wrapNone/>
            <wp:docPr id="14" name="Picture 14" descr="C:\Users\Raja\Desktop\PE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a\Desktop\PEC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07" cy="971550"/>
                    </a:xfrm>
                    <a:prstGeom prst="rect">
                      <a:avLst/>
                    </a:prstGeom>
                    <a:noFill/>
                    <a:ln>
                      <a:noFill/>
                    </a:ln>
                  </pic:spPr>
                </pic:pic>
              </a:graphicData>
            </a:graphic>
          </wp:anchor>
        </w:drawing>
      </w:r>
    </w:p>
    <w:p w:rsidR="003E02B5" w:rsidRDefault="003E02B5" w:rsidP="003E02B5">
      <w:pPr>
        <w:rPr>
          <w:b/>
          <w:bCs/>
          <w:sz w:val="28"/>
          <w:szCs w:val="28"/>
        </w:rPr>
      </w:pPr>
      <w:r>
        <w:rPr>
          <w:rFonts w:ascii="Arial" w:hAnsi="Arial" w:cs="Arial"/>
          <w:b/>
          <w:noProof/>
          <w:sz w:val="30"/>
          <w:lang w:val="en-US"/>
        </w:rPr>
        <mc:AlternateContent>
          <mc:Choice Requires="wpg">
            <w:drawing>
              <wp:anchor distT="0" distB="0" distL="114300" distR="114300" simplePos="0" relativeHeight="251663360" behindDoc="0" locked="0" layoutInCell="1" allowOverlap="1">
                <wp:simplePos x="0" y="0"/>
                <wp:positionH relativeFrom="column">
                  <wp:posOffset>4238625</wp:posOffset>
                </wp:positionH>
                <wp:positionV relativeFrom="paragraph">
                  <wp:posOffset>22225</wp:posOffset>
                </wp:positionV>
                <wp:extent cx="1924050" cy="646430"/>
                <wp:effectExtent l="0" t="19050" r="19050" b="2032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646430"/>
                          <a:chOff x="9355" y="289"/>
                          <a:chExt cx="3124" cy="1227"/>
                        </a:xfrm>
                      </wpg:grpSpPr>
                      <wps:wsp>
                        <wps:cNvPr id="6" name="Text Box 10"/>
                        <wps:cNvSpPr txBox="1">
                          <a:spLocks noChangeArrowheads="1"/>
                        </wps:cNvSpPr>
                        <wps:spPr bwMode="auto">
                          <a:xfrm>
                            <a:off x="9355" y="289"/>
                            <a:ext cx="2052" cy="5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B5" w:rsidRPr="008A01DF" w:rsidRDefault="003E02B5" w:rsidP="003E02B5">
                              <w:pPr>
                                <w:rPr>
                                  <w:b/>
                                  <w:u w:val="single"/>
                                </w:rPr>
                              </w:pPr>
                            </w:p>
                          </w:txbxContent>
                        </wps:txbx>
                        <wps:bodyPr rot="0" vert="horz" wrap="square" lIns="91440" tIns="45720" rIns="91440" bIns="45720" anchor="t" anchorCtr="0" upright="1">
                          <a:noAutofit/>
                        </wps:bodyPr>
                      </wps:wsp>
                      <wps:wsp>
                        <wps:cNvPr id="7" name="Text Box 11"/>
                        <wps:cNvSpPr txBox="1">
                          <a:spLocks noChangeArrowheads="1"/>
                        </wps:cNvSpPr>
                        <wps:spPr bwMode="auto">
                          <a:xfrm>
                            <a:off x="9511" y="289"/>
                            <a:ext cx="2968" cy="1227"/>
                          </a:xfrm>
                          <a:prstGeom prst="rect">
                            <a:avLst/>
                          </a:prstGeom>
                          <a:solidFill>
                            <a:srgbClr val="FFFFFF"/>
                          </a:solidFill>
                          <a:ln w="38100" cmpd="dbl">
                            <a:solidFill>
                              <a:srgbClr val="000000"/>
                            </a:solidFill>
                            <a:miter lim="800000"/>
                            <a:headEnd/>
                            <a:tailEnd/>
                          </a:ln>
                        </wps:spPr>
                        <wps:txbx>
                          <w:txbxContent>
                            <w:p w:rsidR="003E02B5" w:rsidRPr="004D3202" w:rsidRDefault="003E02B5" w:rsidP="003E02B5">
                              <w:pPr>
                                <w:jc w:val="center"/>
                                <w:rPr>
                                  <w:rFonts w:ascii="Arial" w:hAnsi="Arial" w:cs="Arial"/>
                                  <w:b/>
                                  <w:sz w:val="10"/>
                                  <w:szCs w:val="16"/>
                                </w:rPr>
                              </w:pPr>
                              <w:r w:rsidRPr="004D3202">
                                <w:rPr>
                                  <w:rFonts w:ascii="Arial" w:hAnsi="Arial" w:cs="Arial"/>
                                  <w:b/>
                                  <w:sz w:val="10"/>
                                  <w:szCs w:val="16"/>
                                </w:rPr>
                                <w:t>FOR OFFICE USE ONLY</w:t>
                              </w:r>
                            </w:p>
                            <w:p w:rsidR="003E02B5" w:rsidRPr="004D3202" w:rsidRDefault="003E02B5" w:rsidP="003E02B5">
                              <w:pPr>
                                <w:rPr>
                                  <w:rFonts w:ascii="Arial" w:hAnsi="Arial" w:cs="Arial"/>
                                  <w:b/>
                                  <w:sz w:val="10"/>
                                  <w:szCs w:val="16"/>
                                </w:rPr>
                              </w:pPr>
                            </w:p>
                            <w:p w:rsidR="003E02B5" w:rsidRPr="004D3202" w:rsidRDefault="003E02B5" w:rsidP="003E02B5">
                              <w:pPr>
                                <w:rPr>
                                  <w:rFonts w:ascii="Arial" w:hAnsi="Arial" w:cs="Arial"/>
                                  <w:b/>
                                  <w:sz w:val="10"/>
                                  <w:szCs w:val="16"/>
                                </w:rPr>
                              </w:pPr>
                              <w:r w:rsidRPr="004D3202">
                                <w:rPr>
                                  <w:rFonts w:ascii="Arial" w:hAnsi="Arial" w:cs="Arial"/>
                                  <w:b/>
                                  <w:sz w:val="10"/>
                                  <w:szCs w:val="16"/>
                                </w:rPr>
                                <w:t xml:space="preserve">Application </w:t>
                              </w:r>
                            </w:p>
                            <w:p w:rsidR="003E02B5" w:rsidRPr="004D3202" w:rsidRDefault="003E02B5" w:rsidP="003E02B5">
                              <w:pPr>
                                <w:rPr>
                                  <w:rFonts w:ascii="Arial" w:hAnsi="Arial" w:cs="Arial"/>
                                  <w:b/>
                                  <w:sz w:val="10"/>
                                  <w:szCs w:val="16"/>
                                </w:rPr>
                              </w:pPr>
                              <w:r w:rsidRPr="004D3202">
                                <w:rPr>
                                  <w:rFonts w:ascii="Arial" w:hAnsi="Arial" w:cs="Arial"/>
                                  <w:b/>
                                  <w:sz w:val="10"/>
                                  <w:szCs w:val="16"/>
                                </w:rPr>
                                <w:t>Tracking No.</w:t>
                              </w:r>
                            </w:p>
                            <w:p w:rsidR="003E02B5" w:rsidRPr="004D3202" w:rsidRDefault="003E02B5" w:rsidP="003E02B5">
                              <w:pPr>
                                <w:rPr>
                                  <w:rFonts w:ascii="Arial" w:hAnsi="Arial" w:cs="Arial"/>
                                  <w:b/>
                                  <w:sz w:val="10"/>
                                  <w:szCs w:val="16"/>
                                </w:rPr>
                              </w:pPr>
                            </w:p>
                            <w:p w:rsidR="003E02B5" w:rsidRPr="004D3202" w:rsidRDefault="003E02B5" w:rsidP="003E02B5">
                              <w:pPr>
                                <w:rPr>
                                  <w:rFonts w:ascii="Arial" w:hAnsi="Arial" w:cs="Arial"/>
                                  <w:b/>
                                  <w:sz w:val="10"/>
                                  <w:szCs w:val="16"/>
                                </w:rPr>
                              </w:pPr>
                              <w:r w:rsidRPr="004D3202">
                                <w:rPr>
                                  <w:rFonts w:ascii="Arial" w:hAnsi="Arial" w:cs="Arial"/>
                                  <w:b/>
                                  <w:sz w:val="10"/>
                                  <w:szCs w:val="16"/>
                                </w:rPr>
                                <w:t>Receiving Date</w:t>
                              </w:r>
                            </w:p>
                          </w:txbxContent>
                        </wps:txbx>
                        <wps:bodyPr rot="0" vert="horz" wrap="square" lIns="91440" tIns="45720" rIns="91440" bIns="45720" anchor="t" anchorCtr="0" upright="1">
                          <a:noAutofit/>
                        </wps:bodyPr>
                      </wps:wsp>
                      <wps:wsp>
                        <wps:cNvPr id="8" name="AutoShape 12"/>
                        <wps:cNvCnPr>
                          <a:cxnSpLocks noChangeShapeType="1"/>
                        </wps:cNvCnPr>
                        <wps:spPr bwMode="auto">
                          <a:xfrm>
                            <a:off x="9619" y="634"/>
                            <a:ext cx="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
                        <wps:cNvCnPr>
                          <a:cxnSpLocks noChangeShapeType="1"/>
                        </wps:cNvCnPr>
                        <wps:spPr bwMode="auto">
                          <a:xfrm>
                            <a:off x="10305" y="1326"/>
                            <a:ext cx="11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4"/>
                        <wps:cNvCnPr>
                          <a:cxnSpLocks noChangeShapeType="1"/>
                        </wps:cNvCnPr>
                        <wps:spPr bwMode="auto">
                          <a:xfrm>
                            <a:off x="10275" y="960"/>
                            <a:ext cx="11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333.75pt;margin-top:1.75pt;width:151.5pt;height:50.9pt;z-index:251663360" coordorigin="9355,289" coordsize="3124,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w8IwQAAFMRAAAOAAAAZHJzL2Uyb0RvYy54bWzsWNtu4zYQfS/QfyD07uhiSbaEKIvEl6BA&#10;2i6w6QfQuqMSqZJ05HTRf+8MKSt2vEYWG8BA0fjBlsSLZs6cOUfW9add25CnXMias8RyrxyL5Czl&#10;Wc3KxPrjcT2ZW0QqyjLacJYn1nMurU83P/903Xdx7vGKN1kuCGzCZNx3iVUp1cW2LdMqb6m84l3O&#10;YLDgoqUKTkVpZ4L2sHvb2J7jhHbPRdYJnuZSwtWlGbRu9P5Fkafq96KQuSJNYkFsSn8L/b3Bb/vm&#10;msaloF1Vp0MY9AeiaGnN4KbjVkuqKNmK+mSrtk4Fl7xQVylvbV4UdZrrHCAb13mVzb3g207nUsZ9&#10;2Y0wAbSvcPrhbdPfnj4LUmeJFViE0RZKpO9KIoSm78oYZtyL7kv3WZj84PCBp39KGLZfj+N5aSaT&#10;Tf8rz2A7ulVcQ7MrRItbQNJkpyvwPFYg3ymSwkU38nwngEKlMBb6oT8dSpRWUEdcFk0DiBRGvbkO&#10;kcZptRpWT13PN0tdz5thAjaNzW11qENomBewTb4AKt8H6JeKdrmuk0S4BkDDPaCPmN0d3xFXJ4M3&#10;h1mIKFE7uA5pa4CkAZYwvqgoK/NbIXhf5TSD8FydzcFSk4TETd5C+hSyPdyeE3gGsMDVaI540bgT&#10;Ut3nvCV4kFgCWklHSZ8epDLQ7qdgVSVv6mxdN40+EeVm0QjyRKHt1vozVONoWsNwMuO4zOxorkB4&#10;cA8cw0B1G32NoLbOnRdN1uF8NvHXfjCJZs584rjRXRQ6fuQv1/9ggK4fV3WW5eyhZvm+pV3/+yo8&#10;iItpRt3UpAfOBV5gKnQ2SUd/vpVkWytQuKZuE2s+TqIx1nXFMkibxorWjTm2j8PXBAYM9r8aFaCy&#10;jLHwhgJqt9npBtYUwbENz56BFoJD2aCVQJ3hoOLib4v0oHSJJf/aUpFbpPmFAbUi1/dRGvWJH8w8&#10;OBGHI5vDEcpS2CqxlEXM4UIZOd12oi4ruJMhM+O30PhFranyEpUWDd18F+rC2WkXjkBdtgsD1z0W&#10;rrELoxBcEhXvRLYu1IZI8uncdVB42y5LrGzTXIrwMfb8OU572FEv7PngtO50YIuxamwxbT7EHZEC&#10;Ui+YMet0xwazHj1Fz3587sCYjyzFLNkry9uWEoJfoAuHUx9LZJTaOHiILIIhbXbnDUUqQVEwFpwx&#10;8BYujG6csZfRJCjw5d2aDM9Vg/Sek2HNSp3VqRM50Wq+mvsT3wtXE99ZLie364U/CdfuLFhOl4vF&#10;0j12IvS39zsRojzCcGAUxnQB6DeMwtgC+iyWGR5/LqTAQJQTtk73fX0RtrrO1DEPje7UC1/xFYo2&#10;iC8OfPAVnpz+33yFp/RTwmqVw765EGE9ZCWIKDzafvD1P6uv+l8n/HPXujK8ZcBXA4fnWo9f3oXc&#10;/AsAAP//AwBQSwMEFAAGAAgAAAAhAKfodEjfAAAACQEAAA8AAABkcnMvZG93bnJldi54bWxMj0FL&#10;w0AQhe+C/2EZwZvdxJBUYzalFPVUBFtBvG2z0yQ0Oxuy2yT9944ne5oZ3uPN94rVbDsx4uBbRwri&#10;RQQCqXKmpVrB1/7t4QmED5qM7hyhggt6WJW3N4XOjZvoE8ddqAWHkM+1giaEPpfSVw1a7ReuR2Lt&#10;6AarA59DLc2gJw63nXyMokxa3RJ/aHSPmwar0+5sFbxPelon8eu4PR03l599+vG9jVGp+7t5/QIi&#10;4Bz+zfCHz+hQMtPBncl40SnIsmXKVgUJD9aflxEvBzZGaQKyLOR1g/IXAAD//wMAUEsBAi0AFAAG&#10;AAgAAAAhALaDOJL+AAAA4QEAABMAAAAAAAAAAAAAAAAAAAAAAFtDb250ZW50X1R5cGVzXS54bWxQ&#10;SwECLQAUAAYACAAAACEAOP0h/9YAAACUAQAACwAAAAAAAAAAAAAAAAAvAQAAX3JlbHMvLnJlbHNQ&#10;SwECLQAUAAYACAAAACEAphdsPCMEAABTEQAADgAAAAAAAAAAAAAAAAAuAgAAZHJzL2Uyb0RvYy54&#10;bWxQSwECLQAUAAYACAAAACEAp+h0SN8AAAAJAQAADwAAAAAAAAAAAAAAAAB9BgAAZHJzL2Rvd25y&#10;ZXYueG1sUEsFBgAAAAAEAAQA8wAAAIkHAAAAAA==&#10;">
                <v:shape id="Text Box 10" o:spid="_x0000_s1028" type="#_x0000_t202" style="position:absolute;left:9355;top:289;width:2052;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E02B5" w:rsidRPr="008A01DF" w:rsidRDefault="003E02B5" w:rsidP="003E02B5">
                        <w:pPr>
                          <w:rPr>
                            <w:b/>
                            <w:u w:val="single"/>
                          </w:rPr>
                        </w:pPr>
                      </w:p>
                    </w:txbxContent>
                  </v:textbox>
                </v:shape>
                <v:shape id="Text Box 11" o:spid="_x0000_s1029" type="#_x0000_t202" style="position:absolute;left:9511;top:289;width:2968;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w:txbxContent>
                      <w:p w:rsidR="003E02B5" w:rsidRPr="004D3202" w:rsidRDefault="003E02B5" w:rsidP="003E02B5">
                        <w:pPr>
                          <w:jc w:val="center"/>
                          <w:rPr>
                            <w:rFonts w:ascii="Arial" w:hAnsi="Arial" w:cs="Arial"/>
                            <w:b/>
                            <w:sz w:val="10"/>
                            <w:szCs w:val="16"/>
                          </w:rPr>
                        </w:pPr>
                        <w:r w:rsidRPr="004D3202">
                          <w:rPr>
                            <w:rFonts w:ascii="Arial" w:hAnsi="Arial" w:cs="Arial"/>
                            <w:b/>
                            <w:sz w:val="10"/>
                            <w:szCs w:val="16"/>
                          </w:rPr>
                          <w:t>FOR OFFICE USE ONLY</w:t>
                        </w:r>
                      </w:p>
                      <w:p w:rsidR="003E02B5" w:rsidRPr="004D3202" w:rsidRDefault="003E02B5" w:rsidP="003E02B5">
                        <w:pPr>
                          <w:rPr>
                            <w:rFonts w:ascii="Arial" w:hAnsi="Arial" w:cs="Arial"/>
                            <w:b/>
                            <w:sz w:val="10"/>
                            <w:szCs w:val="16"/>
                          </w:rPr>
                        </w:pPr>
                      </w:p>
                      <w:p w:rsidR="003E02B5" w:rsidRPr="004D3202" w:rsidRDefault="003E02B5" w:rsidP="003E02B5">
                        <w:pPr>
                          <w:rPr>
                            <w:rFonts w:ascii="Arial" w:hAnsi="Arial" w:cs="Arial"/>
                            <w:b/>
                            <w:sz w:val="10"/>
                            <w:szCs w:val="16"/>
                          </w:rPr>
                        </w:pPr>
                        <w:r w:rsidRPr="004D3202">
                          <w:rPr>
                            <w:rFonts w:ascii="Arial" w:hAnsi="Arial" w:cs="Arial"/>
                            <w:b/>
                            <w:sz w:val="10"/>
                            <w:szCs w:val="16"/>
                          </w:rPr>
                          <w:t xml:space="preserve">Application </w:t>
                        </w:r>
                      </w:p>
                      <w:p w:rsidR="003E02B5" w:rsidRPr="004D3202" w:rsidRDefault="003E02B5" w:rsidP="003E02B5">
                        <w:pPr>
                          <w:rPr>
                            <w:rFonts w:ascii="Arial" w:hAnsi="Arial" w:cs="Arial"/>
                            <w:b/>
                            <w:sz w:val="10"/>
                            <w:szCs w:val="16"/>
                          </w:rPr>
                        </w:pPr>
                        <w:r w:rsidRPr="004D3202">
                          <w:rPr>
                            <w:rFonts w:ascii="Arial" w:hAnsi="Arial" w:cs="Arial"/>
                            <w:b/>
                            <w:sz w:val="10"/>
                            <w:szCs w:val="16"/>
                          </w:rPr>
                          <w:t>Tracking No.</w:t>
                        </w:r>
                      </w:p>
                      <w:p w:rsidR="003E02B5" w:rsidRPr="004D3202" w:rsidRDefault="003E02B5" w:rsidP="003E02B5">
                        <w:pPr>
                          <w:rPr>
                            <w:rFonts w:ascii="Arial" w:hAnsi="Arial" w:cs="Arial"/>
                            <w:b/>
                            <w:sz w:val="10"/>
                            <w:szCs w:val="16"/>
                          </w:rPr>
                        </w:pPr>
                      </w:p>
                      <w:p w:rsidR="003E02B5" w:rsidRPr="004D3202" w:rsidRDefault="003E02B5" w:rsidP="003E02B5">
                        <w:pPr>
                          <w:rPr>
                            <w:rFonts w:ascii="Arial" w:hAnsi="Arial" w:cs="Arial"/>
                            <w:b/>
                            <w:sz w:val="10"/>
                            <w:szCs w:val="16"/>
                          </w:rPr>
                        </w:pPr>
                        <w:r w:rsidRPr="004D3202">
                          <w:rPr>
                            <w:rFonts w:ascii="Arial" w:hAnsi="Arial" w:cs="Arial"/>
                            <w:b/>
                            <w:sz w:val="10"/>
                            <w:szCs w:val="16"/>
                          </w:rPr>
                          <w:t>Receiving Date</w:t>
                        </w:r>
                      </w:p>
                    </w:txbxContent>
                  </v:textbox>
                </v:shape>
                <v:shapetype id="_x0000_t32" coordsize="21600,21600" o:spt="32" o:oned="t" path="m,l21600,21600e" filled="f">
                  <v:path arrowok="t" fillok="f" o:connecttype="none"/>
                  <o:lock v:ext="edit" shapetype="t"/>
                </v:shapetype>
                <v:shape id="AutoShape 12" o:spid="_x0000_s1030" type="#_x0000_t32" style="position:absolute;left:9619;top:634;width:1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3" o:spid="_x0000_s1031" type="#_x0000_t32" style="position:absolute;left:10305;top:1326;width:11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4" o:spid="_x0000_s1032" type="#_x0000_t32" style="position:absolute;left:10275;top:960;width:11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p>
    <w:p w:rsidR="003E02B5" w:rsidRPr="00926CCC" w:rsidRDefault="003B1DA6" w:rsidP="003E02B5">
      <w:pPr>
        <w:rPr>
          <w:rFonts w:ascii="Arial" w:hAnsi="Arial" w:cs="Arial"/>
          <w:b/>
          <w:sz w:val="26"/>
          <w:szCs w:val="28"/>
        </w:rPr>
      </w:pPr>
      <w:r>
        <w:rPr>
          <w:rFonts w:ascii="Arial" w:hAnsi="Arial" w:cs="Arial"/>
          <w:b/>
          <w:sz w:val="26"/>
          <w:szCs w:val="28"/>
        </w:rPr>
        <w:t xml:space="preserve">                     </w:t>
      </w:r>
      <w:r w:rsidR="003E02B5">
        <w:rPr>
          <w:rFonts w:ascii="Arial" w:hAnsi="Arial" w:cs="Arial"/>
          <w:b/>
          <w:sz w:val="26"/>
          <w:szCs w:val="28"/>
        </w:rPr>
        <w:t>P</w:t>
      </w:r>
      <w:r w:rsidR="003E02B5" w:rsidRPr="00926CCC">
        <w:rPr>
          <w:rFonts w:ascii="Arial" w:hAnsi="Arial" w:cs="Arial"/>
          <w:b/>
          <w:sz w:val="26"/>
          <w:szCs w:val="28"/>
        </w:rPr>
        <w:t>AKISTAN ENGINEERING COUNCIL</w:t>
      </w:r>
    </w:p>
    <w:p w:rsidR="003E02B5" w:rsidRDefault="003E02B5" w:rsidP="003E02B5">
      <w:pPr>
        <w:tabs>
          <w:tab w:val="left" w:pos="539"/>
          <w:tab w:val="center" w:pos="4874"/>
        </w:tabs>
        <w:rPr>
          <w:rFonts w:ascii="Arial" w:hAnsi="Arial" w:cs="Arial"/>
          <w:sz w:val="14"/>
          <w:szCs w:val="16"/>
        </w:rPr>
      </w:pPr>
      <w:r w:rsidRPr="00926CCC">
        <w:rPr>
          <w:rFonts w:ascii="Arial" w:hAnsi="Arial" w:cs="Arial"/>
          <w:sz w:val="14"/>
          <w:szCs w:val="16"/>
        </w:rPr>
        <w:tab/>
      </w:r>
      <w:r w:rsidRPr="00926CCC">
        <w:rPr>
          <w:rFonts w:ascii="Arial" w:hAnsi="Arial" w:cs="Arial"/>
          <w:sz w:val="14"/>
          <w:szCs w:val="16"/>
        </w:rPr>
        <w:tab/>
      </w:r>
    </w:p>
    <w:p w:rsidR="003E02B5" w:rsidRPr="00926CCC" w:rsidRDefault="003B1DA6" w:rsidP="003E02B5">
      <w:pPr>
        <w:tabs>
          <w:tab w:val="left" w:pos="539"/>
          <w:tab w:val="center" w:pos="4874"/>
        </w:tabs>
        <w:rPr>
          <w:rFonts w:ascii="Arial" w:hAnsi="Arial" w:cs="Arial"/>
          <w:sz w:val="14"/>
          <w:szCs w:val="16"/>
        </w:rPr>
      </w:pPr>
      <w:r>
        <w:rPr>
          <w:rFonts w:ascii="Arial" w:hAnsi="Arial" w:cs="Arial"/>
          <w:sz w:val="14"/>
          <w:szCs w:val="16"/>
        </w:rPr>
        <w:t xml:space="preserve">                                       </w:t>
      </w:r>
      <w:r w:rsidR="003E02B5" w:rsidRPr="00926CCC">
        <w:rPr>
          <w:rFonts w:ascii="Arial" w:hAnsi="Arial" w:cs="Arial"/>
          <w:sz w:val="14"/>
          <w:szCs w:val="16"/>
        </w:rPr>
        <w:t>Ataturk Avenue (East), Sector G-5/2, Islamabad</w:t>
      </w:r>
    </w:p>
    <w:p w:rsidR="003E02B5" w:rsidRPr="00926CCC" w:rsidRDefault="003B1DA6" w:rsidP="003E02B5">
      <w:pPr>
        <w:tabs>
          <w:tab w:val="left" w:pos="839"/>
          <w:tab w:val="center" w:pos="5040"/>
        </w:tabs>
        <w:rPr>
          <w:rFonts w:ascii="Arial" w:hAnsi="Arial" w:cs="Arial"/>
          <w:sz w:val="14"/>
          <w:szCs w:val="16"/>
          <w:lang w:val="pt-BR"/>
        </w:rPr>
      </w:pPr>
      <w:r>
        <w:rPr>
          <w:rFonts w:ascii="Arial" w:hAnsi="Arial" w:cs="Arial"/>
          <w:sz w:val="14"/>
          <w:szCs w:val="16"/>
          <w:lang w:val="pt-BR"/>
        </w:rPr>
        <w:t xml:space="preserve">                                       </w:t>
      </w:r>
      <w:bookmarkStart w:id="0" w:name="_GoBack"/>
      <w:bookmarkEnd w:id="0"/>
      <w:r w:rsidR="003E02B5" w:rsidRPr="00926CCC">
        <w:rPr>
          <w:rFonts w:ascii="Arial" w:hAnsi="Arial" w:cs="Arial"/>
          <w:sz w:val="14"/>
          <w:szCs w:val="16"/>
          <w:lang w:val="pt-BR"/>
        </w:rPr>
        <w:t>Help line: 111-111-732</w:t>
      </w:r>
    </w:p>
    <w:p w:rsidR="003E02B5" w:rsidRPr="00926CCC" w:rsidRDefault="003E02B5" w:rsidP="003E02B5">
      <w:pPr>
        <w:jc w:val="center"/>
        <w:rPr>
          <w:rFonts w:ascii="Arial" w:hAnsi="Arial" w:cs="Arial"/>
          <w:sz w:val="14"/>
          <w:szCs w:val="16"/>
          <w:lang w:val="pt-BR"/>
        </w:rPr>
      </w:pPr>
      <w:r w:rsidRPr="00926CCC">
        <w:rPr>
          <w:rFonts w:ascii="Arial" w:hAnsi="Arial" w:cs="Arial"/>
          <w:sz w:val="14"/>
          <w:szCs w:val="16"/>
          <w:lang w:val="pt-BR"/>
        </w:rPr>
        <w:t>PABX: 2829296, 2829311, 2829348, Fax: 2276224, 2870346</w:t>
      </w:r>
    </w:p>
    <w:p w:rsidR="003E02B5" w:rsidRPr="004D3202" w:rsidRDefault="003E02B5" w:rsidP="003E02B5">
      <w:pPr>
        <w:jc w:val="center"/>
        <w:rPr>
          <w:rFonts w:ascii="Arial" w:hAnsi="Arial" w:cs="Arial"/>
          <w:sz w:val="16"/>
          <w:szCs w:val="16"/>
          <w:lang w:val="pt-BR"/>
        </w:rPr>
      </w:pPr>
      <w:r w:rsidRPr="00926CCC">
        <w:rPr>
          <w:rFonts w:ascii="Arial" w:hAnsi="Arial" w:cs="Arial"/>
          <w:sz w:val="14"/>
          <w:szCs w:val="16"/>
          <w:lang w:val="pt-BR"/>
        </w:rPr>
        <w:t xml:space="preserve">e-mail: </w:t>
      </w:r>
      <w:hyperlink r:id="rId9" w:history="1">
        <w:r w:rsidRPr="00926CCC">
          <w:rPr>
            <w:rStyle w:val="Hyperlink"/>
            <w:rFonts w:ascii="Arial" w:hAnsi="Arial" w:cs="Arial"/>
            <w:sz w:val="14"/>
            <w:szCs w:val="16"/>
            <w:lang w:val="pt-BR"/>
          </w:rPr>
          <w:t>info@pec.org.pk</w:t>
        </w:r>
      </w:hyperlink>
      <w:r w:rsidRPr="00926CCC">
        <w:rPr>
          <w:rFonts w:ascii="Arial" w:hAnsi="Arial" w:cs="Arial"/>
          <w:sz w:val="14"/>
          <w:szCs w:val="16"/>
          <w:lang w:val="pt-BR"/>
        </w:rPr>
        <w:t xml:space="preserve">, URL: </w:t>
      </w:r>
      <w:hyperlink r:id="rId10" w:history="1">
        <w:r w:rsidRPr="00926CCC">
          <w:rPr>
            <w:rStyle w:val="Hyperlink"/>
            <w:rFonts w:ascii="Arial" w:hAnsi="Arial" w:cs="Arial"/>
            <w:sz w:val="14"/>
            <w:szCs w:val="16"/>
            <w:lang w:val="pt-BR"/>
          </w:rPr>
          <w:t>http://www.pec.org.pk</w:t>
        </w:r>
      </w:hyperlink>
    </w:p>
    <w:p w:rsidR="003E02B5" w:rsidRPr="00D34619" w:rsidRDefault="003E02B5" w:rsidP="003E02B5">
      <w:pPr>
        <w:rPr>
          <w:rFonts w:ascii="Arial" w:hAnsi="Arial" w:cs="Arial"/>
          <w:sz w:val="20"/>
          <w:szCs w:val="20"/>
          <w:lang w:val="pt-BR"/>
        </w:rPr>
      </w:pPr>
      <w:r>
        <w:rPr>
          <w:rFonts w:ascii="Arial" w:hAnsi="Arial" w:cs="Arial"/>
          <w:b/>
          <w:noProof/>
          <w:sz w:val="12"/>
          <w:lang w:val="en-US"/>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113665</wp:posOffset>
                </wp:positionV>
                <wp:extent cx="6700520" cy="371475"/>
                <wp:effectExtent l="19050" t="19050" r="241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3714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02B5" w:rsidRPr="0060498B" w:rsidRDefault="003E02B5" w:rsidP="003E02B5">
                            <w:pPr>
                              <w:jc w:val="center"/>
                              <w:rPr>
                                <w:rFonts w:ascii="Arial" w:hAnsi="Arial" w:cs="Arial"/>
                                <w:b/>
                                <w:sz w:val="16"/>
                                <w:szCs w:val="16"/>
                              </w:rPr>
                            </w:pPr>
                            <w:r w:rsidRPr="0060498B">
                              <w:rPr>
                                <w:rFonts w:ascii="Arial" w:hAnsi="Arial" w:cs="Arial"/>
                                <w:b/>
                                <w:sz w:val="16"/>
                                <w:szCs w:val="16"/>
                              </w:rPr>
                              <w:t xml:space="preserve">Application Form </w:t>
                            </w:r>
                            <w:r>
                              <w:rPr>
                                <w:rFonts w:ascii="Arial" w:hAnsi="Arial" w:cs="Arial"/>
                                <w:b/>
                                <w:sz w:val="16"/>
                                <w:szCs w:val="16"/>
                              </w:rPr>
                              <w:t>for New /Renewal of Registration as</w:t>
                            </w:r>
                            <w:r w:rsidRPr="0060498B">
                              <w:rPr>
                                <w:rFonts w:ascii="Arial" w:hAnsi="Arial" w:cs="Arial"/>
                                <w:b/>
                                <w:sz w:val="16"/>
                                <w:szCs w:val="16"/>
                              </w:rPr>
                              <w:t xml:space="preserve"> Foreign Firms </w:t>
                            </w:r>
                          </w:p>
                          <w:p w:rsidR="003E02B5" w:rsidRPr="0060498B" w:rsidRDefault="003E02B5" w:rsidP="003E02B5">
                            <w:pPr>
                              <w:jc w:val="center"/>
                              <w:rPr>
                                <w:rFonts w:ascii="Arial" w:hAnsi="Arial" w:cs="Arial"/>
                                <w:b/>
                                <w:sz w:val="16"/>
                                <w:szCs w:val="16"/>
                              </w:rPr>
                            </w:pPr>
                            <w:r w:rsidRPr="0060498B">
                              <w:rPr>
                                <w:rFonts w:ascii="Arial" w:hAnsi="Arial" w:cs="Arial"/>
                                <w:b/>
                                <w:sz w:val="16"/>
                                <w:szCs w:val="16"/>
                              </w:rPr>
                              <w:t xml:space="preserve"> Applied for Category: ____________ </w:t>
                            </w:r>
                            <w:r>
                              <w:rPr>
                                <w:rFonts w:ascii="Arial" w:hAnsi="Arial" w:cs="Arial"/>
                                <w:b/>
                                <w:sz w:val="16"/>
                                <w:szCs w:val="16"/>
                              </w:rPr>
                              <w:t>(FC-A, FC-B, FC-1, FO-A, FO-B and FO-1 Category only)</w:t>
                            </w:r>
                          </w:p>
                          <w:p w:rsidR="003E02B5" w:rsidRPr="0060498B" w:rsidRDefault="003E02B5" w:rsidP="003E02B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6.05pt;margin-top:8.95pt;width:527.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O/fwIAABcFAAAOAAAAZHJzL2Uyb0RvYy54bWysVNuO2yAQfa/Uf0C8Z21nnZu1zmobJ1Wl&#10;7UXa7QcQwDEqBgok9nbVf++AkzTbvqyq5oGAZzhzZuYMN7d9K9GBWye0KnF2lWLEFdVMqF2Jvz5u&#10;RnOMnCeKEakVL/ETd/h2+fbNTWcKPtaNloxbBCDKFZ0pceO9KZLE0Ya3xF1pwxUYa21b4uFodwmz&#10;pAP0VibjNJ0mnbbMWE25c/C1Gox4GfHrmlP/ua4d90iWGLj5uNq4bsOaLG9IsbPENIIeaZB/YNES&#10;oSDoGaoinqC9FX9BtYJa7XTtr6huE13XgvKYA2STpX9k89AQw2MuUBxnzmVy/w+Wfjp8sUiwEucY&#10;KdJCix5579E73aNxqE5nXAFODwbcfA+focsxU2fuNf3mkNKrhqgdv7NWdw0nDNhl4WZycXXAcQFk&#10;233UDMKQvdcRqK9tG0oHxUCADl16OncmUKHwcTpL08kYTBRs17Msn01iCFKcbhvr/HuuWxQ2JbbQ&#10;+YhODvfOBzakOLmEYEpvhJSx+1KhrsTj+QQwg8lpKViwxoPdbVfSogMJAoq/Y+AXbq3wIGMp2hLP&#10;z06kCOVYKxbDeCLksAcqUgVwyA7IHXeDXJ4X6WI9X8/zUT6erkd5WlWju80qH0032WxSXVerVZX9&#10;DDyzvGgEY1wFqifpZvnrpHEcokF0Z/G+SMm9JvPkJY1YZsjq9B+zizoIrR9E4PttHwV3fZLXVrMn&#10;EIbVw3TCawKbRtsfGHUwmSV23/fEcozkBwXiWmR5HkY5HvLJLMjCXlq2lxaiKECV2GM0bFd+GP+9&#10;sWLXQKRBzkrfgSBrEbUSlDuwOsoYpi/mdHwpwnhfnqPX7/ds+QsAAP//AwBQSwMEFAAGAAgAAAAh&#10;AHRFsQ/gAAAACgEAAA8AAABkcnMvZG93bnJldi54bWxMj8tuwjAQRfeV+g/WVOoO7AAiJY2D6FOw&#10;qCoe6trE0zhKbEexgfTvO6za5cw9unMmXw62ZWfsQ+2dhGQsgKErva5dJeGwfxs9AAtROa1a71DC&#10;DwZYFrc3ucq0v7gtnnexYlTiQqYkmBi7jPNQGrQqjH2HjrJv31sVaewrrnt1oXLb8okQc25V7eiC&#10;UR0+Gyyb3clK2Kw34svW+8/D6smE9OOlmb6+N1Le3w2rR2ARh/gHw1Wf1KEgp6M/OR1YK2GUTBJC&#10;KUgXwK6AmE1pc5SQzmfAi5z/f6H4BQAA//8DAFBLAQItABQABgAIAAAAIQC2gziS/gAAAOEBAAAT&#10;AAAAAAAAAAAAAAAAAAAAAABbQ29udGVudF9UeXBlc10ueG1sUEsBAi0AFAAGAAgAAAAhADj9If/W&#10;AAAAlAEAAAsAAAAAAAAAAAAAAAAALwEAAF9yZWxzLy5yZWxzUEsBAi0AFAAGAAgAAAAhAHEso79/&#10;AgAAFwUAAA4AAAAAAAAAAAAAAAAALgIAAGRycy9lMm9Eb2MueG1sUEsBAi0AFAAGAAgAAAAhAHRF&#10;sQ/gAAAACgEAAA8AAAAAAAAAAAAAAAAA2QQAAGRycy9kb3ducmV2LnhtbFBLBQYAAAAABAAEAPMA&#10;AADmBQAAAAA=&#10;" filled="f" fillcolor="black" strokeweight="2.25pt">
                <v:textbox>
                  <w:txbxContent>
                    <w:p w:rsidR="003E02B5" w:rsidRPr="0060498B" w:rsidRDefault="003E02B5" w:rsidP="003E02B5">
                      <w:pPr>
                        <w:jc w:val="center"/>
                        <w:rPr>
                          <w:rFonts w:ascii="Arial" w:hAnsi="Arial" w:cs="Arial"/>
                          <w:b/>
                          <w:sz w:val="16"/>
                          <w:szCs w:val="16"/>
                        </w:rPr>
                      </w:pPr>
                      <w:r w:rsidRPr="0060498B">
                        <w:rPr>
                          <w:rFonts w:ascii="Arial" w:hAnsi="Arial" w:cs="Arial"/>
                          <w:b/>
                          <w:sz w:val="16"/>
                          <w:szCs w:val="16"/>
                        </w:rPr>
                        <w:t xml:space="preserve">Application Form </w:t>
                      </w:r>
                      <w:r>
                        <w:rPr>
                          <w:rFonts w:ascii="Arial" w:hAnsi="Arial" w:cs="Arial"/>
                          <w:b/>
                          <w:sz w:val="16"/>
                          <w:szCs w:val="16"/>
                        </w:rPr>
                        <w:t>for New /Renewal of Registration as</w:t>
                      </w:r>
                      <w:r w:rsidRPr="0060498B">
                        <w:rPr>
                          <w:rFonts w:ascii="Arial" w:hAnsi="Arial" w:cs="Arial"/>
                          <w:b/>
                          <w:sz w:val="16"/>
                          <w:szCs w:val="16"/>
                        </w:rPr>
                        <w:t xml:space="preserve"> Foreign Firms </w:t>
                      </w:r>
                    </w:p>
                    <w:p w:rsidR="003E02B5" w:rsidRPr="0060498B" w:rsidRDefault="003E02B5" w:rsidP="003E02B5">
                      <w:pPr>
                        <w:jc w:val="center"/>
                        <w:rPr>
                          <w:rFonts w:ascii="Arial" w:hAnsi="Arial" w:cs="Arial"/>
                          <w:b/>
                          <w:sz w:val="16"/>
                          <w:szCs w:val="16"/>
                        </w:rPr>
                      </w:pPr>
                      <w:r w:rsidRPr="0060498B">
                        <w:rPr>
                          <w:rFonts w:ascii="Arial" w:hAnsi="Arial" w:cs="Arial"/>
                          <w:b/>
                          <w:sz w:val="16"/>
                          <w:szCs w:val="16"/>
                        </w:rPr>
                        <w:t xml:space="preserve"> Applied for Category: ____________ </w:t>
                      </w:r>
                      <w:r>
                        <w:rPr>
                          <w:rFonts w:ascii="Arial" w:hAnsi="Arial" w:cs="Arial"/>
                          <w:b/>
                          <w:sz w:val="16"/>
                          <w:szCs w:val="16"/>
                        </w:rPr>
                        <w:t>(FC-A, FC-B, FC-1, FO-A, FO-B and FO-1 Category only)</w:t>
                      </w:r>
                    </w:p>
                    <w:p w:rsidR="003E02B5" w:rsidRPr="0060498B" w:rsidRDefault="003E02B5" w:rsidP="003E02B5">
                      <w:pPr>
                        <w:rPr>
                          <w:rFonts w:ascii="Arial" w:hAnsi="Arial" w:cs="Arial"/>
                          <w:sz w:val="16"/>
                          <w:szCs w:val="16"/>
                        </w:rPr>
                      </w:pPr>
                    </w:p>
                  </w:txbxContent>
                </v:textbox>
              </v:shape>
            </w:pict>
          </mc:Fallback>
        </mc:AlternateContent>
      </w:r>
    </w:p>
    <w:p w:rsidR="003E02B5" w:rsidRPr="00A549B3" w:rsidRDefault="003E02B5" w:rsidP="003E02B5">
      <w:pPr>
        <w:jc w:val="both"/>
        <w:rPr>
          <w:rFonts w:ascii="Arial" w:hAnsi="Arial" w:cs="Arial"/>
          <w:sz w:val="22"/>
        </w:rPr>
      </w:pPr>
    </w:p>
    <w:p w:rsidR="003E02B5" w:rsidRPr="00A549B3" w:rsidRDefault="003E02B5" w:rsidP="003E02B5">
      <w:pPr>
        <w:rPr>
          <w:rFonts w:ascii="Arial" w:hAnsi="Arial" w:cs="Arial"/>
          <w:b/>
          <w:sz w:val="22"/>
        </w:rPr>
      </w:pPr>
    </w:p>
    <w:p w:rsidR="003E02B5" w:rsidRPr="003106DE" w:rsidRDefault="003E02B5" w:rsidP="003E02B5">
      <w:pPr>
        <w:jc w:val="both"/>
        <w:rPr>
          <w:rFonts w:ascii="Arial" w:hAnsi="Arial" w:cs="Arial"/>
          <w:b/>
        </w:rPr>
      </w:pPr>
      <w:r w:rsidRPr="003106DE">
        <w:rPr>
          <w:rFonts w:ascii="Arial" w:hAnsi="Arial" w:cs="Arial"/>
        </w:rPr>
        <w:tab/>
      </w:r>
    </w:p>
    <w:p w:rsidR="003E02B5" w:rsidRPr="00C65C9B" w:rsidRDefault="003E02B5" w:rsidP="003E02B5">
      <w:pPr>
        <w:numPr>
          <w:ilvl w:val="0"/>
          <w:numId w:val="1"/>
        </w:numPr>
        <w:rPr>
          <w:rFonts w:ascii="Arial" w:hAnsi="Arial" w:cs="Arial"/>
        </w:rPr>
      </w:pPr>
      <w:r w:rsidRPr="00C65C9B">
        <w:rPr>
          <w:rFonts w:ascii="Arial" w:hAnsi="Arial" w:cs="Arial"/>
        </w:rPr>
        <w:t xml:space="preserve">Name of the Foreign Firm: </w:t>
      </w:r>
      <w:r>
        <w:rPr>
          <w:rFonts w:ascii="Arial" w:hAnsi="Arial" w:cs="Arial"/>
        </w:rPr>
        <w:t>________________________Country of Origin :__________</w:t>
      </w:r>
    </w:p>
    <w:p w:rsidR="003E02B5" w:rsidRPr="009E46AD" w:rsidRDefault="003E02B5" w:rsidP="003E02B5">
      <w:pPr>
        <w:rPr>
          <w:rFonts w:ascii="Arial" w:hAnsi="Arial" w:cs="Arial"/>
        </w:rPr>
      </w:pPr>
    </w:p>
    <w:p w:rsidR="003E02B5" w:rsidRPr="00C65C9B" w:rsidRDefault="003E02B5" w:rsidP="003E02B5">
      <w:pPr>
        <w:numPr>
          <w:ilvl w:val="0"/>
          <w:numId w:val="1"/>
        </w:numPr>
        <w:spacing w:after="120"/>
        <w:rPr>
          <w:rFonts w:ascii="Arial" w:hAnsi="Arial" w:cs="Arial"/>
        </w:rPr>
      </w:pPr>
      <w:r w:rsidRPr="00C65C9B">
        <w:rPr>
          <w:rFonts w:ascii="Arial" w:hAnsi="Arial" w:cs="Arial"/>
        </w:rPr>
        <w:t>Name of Authorized/ Nominated Person in Pakistan: ____________________________</w:t>
      </w:r>
    </w:p>
    <w:p w:rsidR="003E02B5" w:rsidRPr="00C65C9B" w:rsidRDefault="003E02B5" w:rsidP="003E02B5">
      <w:pPr>
        <w:numPr>
          <w:ilvl w:val="0"/>
          <w:numId w:val="1"/>
        </w:numPr>
        <w:spacing w:after="120"/>
        <w:rPr>
          <w:rFonts w:ascii="Arial" w:hAnsi="Arial" w:cs="Arial"/>
        </w:rPr>
      </w:pPr>
      <w:r w:rsidRPr="00C65C9B">
        <w:rPr>
          <w:rFonts w:ascii="Arial" w:hAnsi="Arial" w:cs="Arial"/>
        </w:rPr>
        <w:t>Passport No. of Authorized/ Nominated Person in Pakistan: ______________________</w:t>
      </w:r>
    </w:p>
    <w:p w:rsidR="003E02B5" w:rsidRPr="00C65C9B" w:rsidRDefault="003E02B5" w:rsidP="003E02B5">
      <w:pPr>
        <w:numPr>
          <w:ilvl w:val="0"/>
          <w:numId w:val="1"/>
        </w:numPr>
        <w:spacing w:after="120"/>
        <w:jc w:val="both"/>
        <w:rPr>
          <w:rFonts w:ascii="Arial" w:hAnsi="Arial" w:cs="Arial"/>
        </w:rPr>
      </w:pPr>
      <w:r>
        <w:rPr>
          <w:rFonts w:ascii="Arial" w:hAnsi="Arial" w:cs="Arial"/>
        </w:rPr>
        <w:t>* Detail</w:t>
      </w:r>
      <w:r w:rsidRPr="00C65C9B">
        <w:rPr>
          <w:rFonts w:ascii="Arial" w:hAnsi="Arial" w:cs="Arial"/>
        </w:rPr>
        <w:t xml:space="preserve"> of </w:t>
      </w:r>
      <w:r>
        <w:rPr>
          <w:rFonts w:ascii="Arial" w:hAnsi="Arial" w:cs="Arial"/>
        </w:rPr>
        <w:t>Ownership</w:t>
      </w:r>
      <w:r w:rsidRPr="00C65C9B">
        <w:rPr>
          <w:rFonts w:ascii="Arial" w:hAnsi="Arial" w:cs="Aria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925"/>
        <w:gridCol w:w="2521"/>
        <w:gridCol w:w="2264"/>
      </w:tblGrid>
      <w:tr w:rsidR="003E02B5" w:rsidRPr="00C65C9B" w:rsidTr="002467DA">
        <w:tc>
          <w:tcPr>
            <w:tcW w:w="895" w:type="dxa"/>
          </w:tcPr>
          <w:p w:rsidR="003E02B5" w:rsidRPr="00C65C9B" w:rsidRDefault="003E02B5" w:rsidP="002467DA">
            <w:pPr>
              <w:jc w:val="center"/>
              <w:rPr>
                <w:rFonts w:ascii="Arial" w:hAnsi="Arial" w:cs="Arial"/>
              </w:rPr>
            </w:pPr>
            <w:r>
              <w:rPr>
                <w:rFonts w:ascii="Arial" w:hAnsi="Arial" w:cs="Arial"/>
              </w:rPr>
              <w:t>Sr.</w:t>
            </w:r>
          </w:p>
        </w:tc>
        <w:tc>
          <w:tcPr>
            <w:tcW w:w="3925" w:type="dxa"/>
          </w:tcPr>
          <w:p w:rsidR="003E02B5" w:rsidRPr="00C65C9B" w:rsidRDefault="003E02B5" w:rsidP="002467DA">
            <w:pPr>
              <w:rPr>
                <w:rFonts w:ascii="Arial" w:hAnsi="Arial" w:cs="Arial"/>
              </w:rPr>
            </w:pPr>
            <w:r w:rsidRPr="00C65C9B">
              <w:rPr>
                <w:rFonts w:ascii="Arial" w:hAnsi="Arial" w:cs="Arial"/>
              </w:rPr>
              <w:t>Name of Owner</w:t>
            </w:r>
            <w:r>
              <w:rPr>
                <w:rFonts w:ascii="Arial" w:hAnsi="Arial" w:cs="Arial"/>
              </w:rPr>
              <w:t>(s)</w:t>
            </w:r>
          </w:p>
        </w:tc>
        <w:tc>
          <w:tcPr>
            <w:tcW w:w="2521" w:type="dxa"/>
          </w:tcPr>
          <w:p w:rsidR="003E02B5" w:rsidRPr="00C65C9B" w:rsidRDefault="003E02B5" w:rsidP="002467DA">
            <w:pPr>
              <w:rPr>
                <w:rFonts w:ascii="Arial" w:hAnsi="Arial" w:cs="Arial"/>
              </w:rPr>
            </w:pPr>
            <w:r w:rsidRPr="00C65C9B">
              <w:rPr>
                <w:rFonts w:ascii="Arial" w:hAnsi="Arial" w:cs="Arial"/>
              </w:rPr>
              <w:t>Passport No.</w:t>
            </w:r>
          </w:p>
        </w:tc>
        <w:tc>
          <w:tcPr>
            <w:tcW w:w="2264" w:type="dxa"/>
          </w:tcPr>
          <w:p w:rsidR="003E02B5" w:rsidRPr="00C65C9B" w:rsidRDefault="003E02B5" w:rsidP="002467DA">
            <w:pPr>
              <w:rPr>
                <w:rFonts w:ascii="Arial" w:hAnsi="Arial" w:cs="Arial"/>
              </w:rPr>
            </w:pPr>
            <w:r w:rsidRPr="00C65C9B">
              <w:rPr>
                <w:rFonts w:ascii="Arial" w:hAnsi="Arial" w:cs="Arial"/>
              </w:rPr>
              <w:t>% age share</w:t>
            </w:r>
          </w:p>
        </w:tc>
      </w:tr>
      <w:tr w:rsidR="003E02B5" w:rsidRPr="00C65C9B" w:rsidTr="002467DA">
        <w:tc>
          <w:tcPr>
            <w:tcW w:w="895" w:type="dxa"/>
          </w:tcPr>
          <w:p w:rsidR="003E02B5" w:rsidRPr="00C65C9B" w:rsidRDefault="003E02B5" w:rsidP="002467DA">
            <w:pPr>
              <w:rPr>
                <w:rFonts w:ascii="Arial" w:hAnsi="Arial" w:cs="Arial"/>
              </w:rPr>
            </w:pPr>
          </w:p>
        </w:tc>
        <w:tc>
          <w:tcPr>
            <w:tcW w:w="3925" w:type="dxa"/>
          </w:tcPr>
          <w:p w:rsidR="003E02B5" w:rsidRPr="00C65C9B" w:rsidRDefault="003E02B5" w:rsidP="002467DA">
            <w:pPr>
              <w:rPr>
                <w:rFonts w:ascii="Arial" w:hAnsi="Arial" w:cs="Arial"/>
              </w:rPr>
            </w:pPr>
          </w:p>
        </w:tc>
        <w:tc>
          <w:tcPr>
            <w:tcW w:w="2521" w:type="dxa"/>
          </w:tcPr>
          <w:p w:rsidR="003E02B5" w:rsidRPr="00C65C9B" w:rsidRDefault="003E02B5" w:rsidP="002467DA">
            <w:pPr>
              <w:rPr>
                <w:rFonts w:ascii="Arial" w:hAnsi="Arial" w:cs="Arial"/>
              </w:rPr>
            </w:pPr>
          </w:p>
        </w:tc>
        <w:tc>
          <w:tcPr>
            <w:tcW w:w="2264" w:type="dxa"/>
          </w:tcPr>
          <w:p w:rsidR="003E02B5" w:rsidRPr="00C65C9B" w:rsidRDefault="003E02B5" w:rsidP="002467DA">
            <w:pPr>
              <w:rPr>
                <w:rFonts w:ascii="Arial" w:hAnsi="Arial" w:cs="Arial"/>
              </w:rPr>
            </w:pPr>
          </w:p>
        </w:tc>
      </w:tr>
      <w:tr w:rsidR="003E02B5" w:rsidRPr="00C65C9B" w:rsidTr="002467DA">
        <w:tc>
          <w:tcPr>
            <w:tcW w:w="895" w:type="dxa"/>
          </w:tcPr>
          <w:p w:rsidR="003E02B5" w:rsidRPr="00C65C9B" w:rsidRDefault="003E02B5" w:rsidP="002467DA">
            <w:pPr>
              <w:rPr>
                <w:rFonts w:ascii="Arial" w:hAnsi="Arial" w:cs="Arial"/>
              </w:rPr>
            </w:pPr>
          </w:p>
        </w:tc>
        <w:tc>
          <w:tcPr>
            <w:tcW w:w="3925" w:type="dxa"/>
          </w:tcPr>
          <w:p w:rsidR="003E02B5" w:rsidRPr="00C65C9B" w:rsidRDefault="003E02B5" w:rsidP="002467DA">
            <w:pPr>
              <w:rPr>
                <w:rFonts w:ascii="Arial" w:hAnsi="Arial" w:cs="Arial"/>
              </w:rPr>
            </w:pPr>
          </w:p>
        </w:tc>
        <w:tc>
          <w:tcPr>
            <w:tcW w:w="2521" w:type="dxa"/>
          </w:tcPr>
          <w:p w:rsidR="003E02B5" w:rsidRPr="00C65C9B" w:rsidRDefault="003E02B5" w:rsidP="002467DA">
            <w:pPr>
              <w:rPr>
                <w:rFonts w:ascii="Arial" w:hAnsi="Arial" w:cs="Arial"/>
              </w:rPr>
            </w:pPr>
          </w:p>
        </w:tc>
        <w:tc>
          <w:tcPr>
            <w:tcW w:w="2264" w:type="dxa"/>
          </w:tcPr>
          <w:p w:rsidR="003E02B5" w:rsidRPr="00C65C9B" w:rsidRDefault="003E02B5" w:rsidP="002467DA">
            <w:pPr>
              <w:rPr>
                <w:rFonts w:ascii="Arial" w:hAnsi="Arial" w:cs="Arial"/>
              </w:rPr>
            </w:pPr>
          </w:p>
        </w:tc>
      </w:tr>
      <w:tr w:rsidR="003E02B5" w:rsidRPr="00C65C9B" w:rsidTr="002467DA">
        <w:tc>
          <w:tcPr>
            <w:tcW w:w="895" w:type="dxa"/>
          </w:tcPr>
          <w:p w:rsidR="003E02B5" w:rsidRPr="00C65C9B" w:rsidRDefault="003E02B5" w:rsidP="002467DA">
            <w:pPr>
              <w:rPr>
                <w:rFonts w:ascii="Arial" w:hAnsi="Arial" w:cs="Arial"/>
              </w:rPr>
            </w:pPr>
          </w:p>
        </w:tc>
        <w:tc>
          <w:tcPr>
            <w:tcW w:w="3925" w:type="dxa"/>
          </w:tcPr>
          <w:p w:rsidR="003E02B5" w:rsidRPr="00C65C9B" w:rsidRDefault="003E02B5" w:rsidP="002467DA">
            <w:pPr>
              <w:rPr>
                <w:rFonts w:ascii="Arial" w:hAnsi="Arial" w:cs="Arial"/>
              </w:rPr>
            </w:pPr>
          </w:p>
        </w:tc>
        <w:tc>
          <w:tcPr>
            <w:tcW w:w="2521" w:type="dxa"/>
          </w:tcPr>
          <w:p w:rsidR="003E02B5" w:rsidRPr="00C65C9B" w:rsidRDefault="003E02B5" w:rsidP="002467DA">
            <w:pPr>
              <w:rPr>
                <w:rFonts w:ascii="Arial" w:hAnsi="Arial" w:cs="Arial"/>
              </w:rPr>
            </w:pPr>
          </w:p>
        </w:tc>
        <w:tc>
          <w:tcPr>
            <w:tcW w:w="2264" w:type="dxa"/>
          </w:tcPr>
          <w:p w:rsidR="003E02B5" w:rsidRPr="00C65C9B" w:rsidRDefault="003E02B5" w:rsidP="002467DA">
            <w:pPr>
              <w:rPr>
                <w:rFonts w:ascii="Arial" w:hAnsi="Arial" w:cs="Arial"/>
              </w:rPr>
            </w:pPr>
          </w:p>
        </w:tc>
      </w:tr>
    </w:tbl>
    <w:p w:rsidR="003E02B5" w:rsidRDefault="003E02B5" w:rsidP="003E02B5">
      <w:pPr>
        <w:pStyle w:val="ListParagraph"/>
        <w:spacing w:line="0" w:lineRule="atLeast"/>
        <w:ind w:left="0"/>
        <w:rPr>
          <w:rFonts w:ascii="Arial" w:hAnsi="Arial" w:cs="Arial"/>
          <w:sz w:val="14"/>
        </w:rPr>
      </w:pPr>
    </w:p>
    <w:p w:rsidR="003E02B5" w:rsidRPr="009E46AD" w:rsidRDefault="003E02B5" w:rsidP="003E02B5">
      <w:pPr>
        <w:pStyle w:val="ListParagraph"/>
        <w:spacing w:line="0" w:lineRule="atLeast"/>
        <w:ind w:left="0"/>
        <w:rPr>
          <w:rFonts w:ascii="Arial" w:hAnsi="Arial" w:cs="Arial"/>
          <w:sz w:val="14"/>
        </w:rPr>
      </w:pPr>
    </w:p>
    <w:p w:rsidR="003E02B5" w:rsidRPr="0013629E" w:rsidRDefault="003E02B5" w:rsidP="003E02B5">
      <w:pPr>
        <w:numPr>
          <w:ilvl w:val="0"/>
          <w:numId w:val="1"/>
        </w:numPr>
        <w:spacing w:line="0" w:lineRule="atLeast"/>
        <w:rPr>
          <w:rFonts w:ascii="Arial" w:hAnsi="Arial" w:cs="Arial"/>
        </w:rPr>
      </w:pPr>
      <w:r w:rsidRPr="0013629E">
        <w:rPr>
          <w:rFonts w:ascii="Arial" w:hAnsi="Arial" w:cs="Arial"/>
        </w:rPr>
        <w:t xml:space="preserve">Mailing Address in </w:t>
      </w:r>
      <w:r>
        <w:rPr>
          <w:rFonts w:ascii="Arial" w:hAnsi="Arial" w:cs="Arial"/>
        </w:rPr>
        <w:t>P</w:t>
      </w:r>
      <w:r w:rsidRPr="0013629E">
        <w:rPr>
          <w:rFonts w:ascii="Arial" w:hAnsi="Arial" w:cs="Arial"/>
        </w:rPr>
        <w:t>akistan:</w:t>
      </w:r>
      <w:r>
        <w:rPr>
          <w:rFonts w:ascii="Arial" w:hAnsi="Arial" w:cs="Arial"/>
        </w:rPr>
        <w:t xml:space="preserve"> ___________________________________________________</w:t>
      </w:r>
      <w:r>
        <w:rPr>
          <w:rFonts w:ascii="Arial" w:hAnsi="Arial" w:cs="Arial"/>
        </w:rPr>
        <w:br/>
        <w:t>_</w:t>
      </w:r>
      <w:r w:rsidRPr="0013629E">
        <w:rPr>
          <w:rFonts w:ascii="Arial" w:hAnsi="Arial" w:cs="Arial"/>
        </w:rPr>
        <w:t>_____________________________________________</w:t>
      </w:r>
      <w:r>
        <w:rPr>
          <w:rFonts w:ascii="Arial" w:hAnsi="Arial" w:cs="Arial"/>
        </w:rPr>
        <w:t>____________________________</w:t>
      </w:r>
      <w:r w:rsidRPr="0013629E">
        <w:rPr>
          <w:rFonts w:ascii="Arial" w:hAnsi="Arial" w:cs="Arial"/>
        </w:rPr>
        <w:t>Tele: ____________, Fax: _____________, Mob: ____________, e-mail: _______________</w:t>
      </w:r>
    </w:p>
    <w:p w:rsidR="003E02B5" w:rsidRDefault="003E02B5" w:rsidP="003E02B5">
      <w:pPr>
        <w:spacing w:line="0" w:lineRule="atLeast"/>
        <w:rPr>
          <w:rFonts w:ascii="Arial" w:hAnsi="Arial" w:cs="Arial"/>
        </w:rPr>
      </w:pPr>
    </w:p>
    <w:p w:rsidR="003E02B5" w:rsidRPr="00C65C9B" w:rsidRDefault="003E02B5" w:rsidP="003E02B5">
      <w:pPr>
        <w:numPr>
          <w:ilvl w:val="0"/>
          <w:numId w:val="1"/>
        </w:numPr>
        <w:spacing w:line="0" w:lineRule="atLeast"/>
        <w:rPr>
          <w:rFonts w:ascii="Arial" w:hAnsi="Arial" w:cs="Arial"/>
        </w:rPr>
      </w:pPr>
      <w:r w:rsidRPr="00C65C9B">
        <w:rPr>
          <w:rFonts w:ascii="Arial" w:hAnsi="Arial" w:cs="Arial"/>
        </w:rPr>
        <w:t xml:space="preserve">Permanent Address </w:t>
      </w:r>
      <w:r>
        <w:rPr>
          <w:rFonts w:ascii="Arial" w:hAnsi="Arial" w:cs="Arial"/>
        </w:rPr>
        <w:t>(Home Country)</w:t>
      </w:r>
      <w:r w:rsidRPr="00C65C9B">
        <w:rPr>
          <w:rFonts w:ascii="Arial" w:hAnsi="Arial" w:cs="Arial"/>
        </w:rPr>
        <w:t>: __________</w:t>
      </w:r>
      <w:r>
        <w:rPr>
          <w:rFonts w:ascii="Arial" w:hAnsi="Arial" w:cs="Arial"/>
        </w:rPr>
        <w:t>_________________________________</w:t>
      </w:r>
    </w:p>
    <w:p w:rsidR="003E02B5" w:rsidRPr="00C65C9B" w:rsidRDefault="003E02B5" w:rsidP="003E02B5">
      <w:pPr>
        <w:spacing w:line="0" w:lineRule="atLeast"/>
        <w:rPr>
          <w:rFonts w:ascii="Arial" w:hAnsi="Arial" w:cs="Arial"/>
        </w:rPr>
      </w:pPr>
      <w:r w:rsidRPr="00C65C9B">
        <w:rPr>
          <w:rFonts w:ascii="Arial" w:hAnsi="Arial" w:cs="Arial"/>
        </w:rPr>
        <w:t>__________________________________________________</w:t>
      </w:r>
      <w:r>
        <w:rPr>
          <w:rFonts w:ascii="Arial" w:hAnsi="Arial" w:cs="Arial"/>
        </w:rPr>
        <w:t>_______________________</w:t>
      </w:r>
    </w:p>
    <w:p w:rsidR="003E02B5" w:rsidRPr="009E46AD" w:rsidRDefault="003E02B5" w:rsidP="003E02B5">
      <w:pPr>
        <w:spacing w:line="0" w:lineRule="atLeast"/>
        <w:jc w:val="both"/>
        <w:rPr>
          <w:rFonts w:ascii="Arial" w:hAnsi="Arial" w:cs="Arial"/>
          <w:sz w:val="12"/>
        </w:rPr>
      </w:pPr>
    </w:p>
    <w:p w:rsidR="003E02B5" w:rsidRPr="00C65C9B" w:rsidRDefault="003E02B5" w:rsidP="003E02B5">
      <w:pPr>
        <w:spacing w:line="0" w:lineRule="atLeast"/>
        <w:jc w:val="both"/>
        <w:rPr>
          <w:rFonts w:ascii="Arial" w:hAnsi="Arial" w:cs="Arial"/>
        </w:rPr>
      </w:pPr>
      <w:r w:rsidRPr="00C65C9B">
        <w:rPr>
          <w:rFonts w:ascii="Arial" w:hAnsi="Arial" w:cs="Arial"/>
        </w:rPr>
        <w:t>Tele: _____</w:t>
      </w:r>
      <w:r>
        <w:rPr>
          <w:rFonts w:ascii="Arial" w:hAnsi="Arial" w:cs="Arial"/>
        </w:rPr>
        <w:t>_______</w:t>
      </w:r>
      <w:r w:rsidRPr="00C65C9B">
        <w:rPr>
          <w:rFonts w:ascii="Arial" w:hAnsi="Arial" w:cs="Arial"/>
        </w:rPr>
        <w:t>, Fax: __________</w:t>
      </w:r>
      <w:r>
        <w:rPr>
          <w:rFonts w:ascii="Arial" w:hAnsi="Arial" w:cs="Arial"/>
        </w:rPr>
        <w:t>___</w:t>
      </w:r>
      <w:r w:rsidRPr="00C65C9B">
        <w:rPr>
          <w:rFonts w:ascii="Arial" w:hAnsi="Arial" w:cs="Arial"/>
        </w:rPr>
        <w:t>, Mob: __</w:t>
      </w:r>
      <w:r>
        <w:rPr>
          <w:rFonts w:ascii="Arial" w:hAnsi="Arial" w:cs="Arial"/>
        </w:rPr>
        <w:t>__________</w:t>
      </w:r>
      <w:r w:rsidRPr="00C65C9B">
        <w:rPr>
          <w:rFonts w:ascii="Arial" w:hAnsi="Arial" w:cs="Arial"/>
        </w:rPr>
        <w:t>, e-mail: _______________</w:t>
      </w:r>
    </w:p>
    <w:p w:rsidR="003E02B5" w:rsidRPr="00847FF0" w:rsidRDefault="003E02B5" w:rsidP="003E02B5">
      <w:pPr>
        <w:spacing w:line="0" w:lineRule="atLeast"/>
        <w:jc w:val="both"/>
        <w:rPr>
          <w:rFonts w:ascii="Arial" w:hAnsi="Arial" w:cs="Arial"/>
          <w:sz w:val="20"/>
        </w:rPr>
      </w:pPr>
    </w:p>
    <w:p w:rsidR="003E02B5" w:rsidRPr="00C65C9B" w:rsidRDefault="003E02B5" w:rsidP="003E02B5">
      <w:pPr>
        <w:numPr>
          <w:ilvl w:val="0"/>
          <w:numId w:val="1"/>
        </w:numPr>
        <w:spacing w:line="0" w:lineRule="atLeast"/>
        <w:rPr>
          <w:rFonts w:ascii="Arial" w:hAnsi="Arial" w:cs="Arial"/>
        </w:rPr>
      </w:pPr>
      <w:r>
        <w:rPr>
          <w:rFonts w:ascii="Arial" w:hAnsi="Arial" w:cs="Arial"/>
        </w:rPr>
        <w:t>*</w:t>
      </w:r>
      <w:r w:rsidRPr="00C65C9B">
        <w:rPr>
          <w:rFonts w:ascii="Arial" w:hAnsi="Arial" w:cs="Arial"/>
        </w:rPr>
        <w:t xml:space="preserve">Detail of </w:t>
      </w:r>
      <w:r>
        <w:rPr>
          <w:rFonts w:ascii="Arial" w:hAnsi="Arial" w:cs="Arial"/>
        </w:rPr>
        <w:t xml:space="preserve">Foreign </w:t>
      </w:r>
      <w:r w:rsidRPr="00C65C9B">
        <w:rPr>
          <w:rFonts w:ascii="Arial" w:hAnsi="Arial" w:cs="Arial"/>
        </w:rPr>
        <w:t>Engineers employed by the firm (attach undertaking, copy of Passport &amp;</w:t>
      </w:r>
      <w:r>
        <w:rPr>
          <w:rFonts w:ascii="Arial" w:hAnsi="Arial" w:cs="Arial"/>
        </w:rPr>
        <w:t>Temporary Licences of all foreign engineers issued by PEC</w:t>
      </w:r>
      <w:r w:rsidRPr="00C65C9B">
        <w:rPr>
          <w:rFonts w:ascii="Arial" w:hAnsi="Arial" w:cs="Arial"/>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65"/>
        <w:gridCol w:w="1624"/>
        <w:gridCol w:w="1439"/>
        <w:gridCol w:w="1619"/>
        <w:gridCol w:w="1708"/>
      </w:tblGrid>
      <w:tr w:rsidR="003E02B5" w:rsidRPr="00C65C9B" w:rsidTr="002467DA">
        <w:trPr>
          <w:trHeight w:val="64"/>
        </w:trPr>
        <w:tc>
          <w:tcPr>
            <w:tcW w:w="523" w:type="dxa"/>
          </w:tcPr>
          <w:p w:rsidR="003E02B5" w:rsidRPr="001E51A5" w:rsidRDefault="003E02B5" w:rsidP="002467DA">
            <w:pPr>
              <w:rPr>
                <w:rFonts w:ascii="Arial" w:hAnsi="Arial" w:cs="Arial"/>
                <w:sz w:val="20"/>
              </w:rPr>
            </w:pPr>
            <w:r w:rsidRPr="001E51A5">
              <w:rPr>
                <w:rFonts w:ascii="Arial" w:hAnsi="Arial" w:cs="Arial"/>
                <w:sz w:val="20"/>
              </w:rPr>
              <w:t>Sr.</w:t>
            </w:r>
          </w:p>
        </w:tc>
        <w:tc>
          <w:tcPr>
            <w:tcW w:w="3365" w:type="dxa"/>
          </w:tcPr>
          <w:p w:rsidR="003E02B5" w:rsidRPr="001E51A5" w:rsidRDefault="003E02B5" w:rsidP="002467DA">
            <w:pPr>
              <w:rPr>
                <w:rFonts w:ascii="Arial" w:hAnsi="Arial" w:cs="Arial"/>
                <w:sz w:val="20"/>
              </w:rPr>
            </w:pPr>
            <w:r w:rsidRPr="001E51A5">
              <w:rPr>
                <w:rFonts w:ascii="Arial" w:hAnsi="Arial" w:cs="Arial"/>
                <w:sz w:val="20"/>
              </w:rPr>
              <w:t>Name</w:t>
            </w:r>
          </w:p>
        </w:tc>
        <w:tc>
          <w:tcPr>
            <w:tcW w:w="1624" w:type="dxa"/>
          </w:tcPr>
          <w:p w:rsidR="003E02B5" w:rsidRPr="001E51A5" w:rsidRDefault="003E02B5" w:rsidP="002467DA">
            <w:pPr>
              <w:rPr>
                <w:rFonts w:ascii="Arial" w:hAnsi="Arial" w:cs="Arial"/>
                <w:sz w:val="20"/>
              </w:rPr>
            </w:pPr>
            <w:r w:rsidRPr="001E51A5">
              <w:rPr>
                <w:rFonts w:ascii="Arial" w:hAnsi="Arial" w:cs="Arial"/>
                <w:sz w:val="20"/>
              </w:rPr>
              <w:t xml:space="preserve">PEC </w:t>
            </w:r>
            <w:r>
              <w:rPr>
                <w:rFonts w:ascii="Arial" w:hAnsi="Arial" w:cs="Arial"/>
                <w:sz w:val="20"/>
              </w:rPr>
              <w:t>/TL</w:t>
            </w:r>
            <w:r w:rsidRPr="001E51A5">
              <w:rPr>
                <w:rFonts w:ascii="Arial" w:hAnsi="Arial" w:cs="Arial"/>
                <w:sz w:val="20"/>
              </w:rPr>
              <w:t>. No.</w:t>
            </w:r>
          </w:p>
        </w:tc>
        <w:tc>
          <w:tcPr>
            <w:tcW w:w="1439" w:type="dxa"/>
          </w:tcPr>
          <w:p w:rsidR="003E02B5" w:rsidRPr="001E51A5" w:rsidRDefault="003E02B5" w:rsidP="002467DA">
            <w:pPr>
              <w:spacing w:after="120"/>
              <w:rPr>
                <w:rFonts w:ascii="Arial" w:hAnsi="Arial" w:cs="Arial"/>
                <w:sz w:val="20"/>
              </w:rPr>
            </w:pPr>
            <w:r w:rsidRPr="001E51A5">
              <w:rPr>
                <w:rFonts w:ascii="Arial" w:hAnsi="Arial" w:cs="Arial"/>
                <w:sz w:val="20"/>
              </w:rPr>
              <w:t>Passport No.</w:t>
            </w:r>
          </w:p>
        </w:tc>
        <w:tc>
          <w:tcPr>
            <w:tcW w:w="1619" w:type="dxa"/>
          </w:tcPr>
          <w:p w:rsidR="003E02B5" w:rsidRPr="001E51A5" w:rsidRDefault="003E02B5" w:rsidP="002467DA">
            <w:pPr>
              <w:spacing w:after="120"/>
              <w:rPr>
                <w:rFonts w:ascii="Arial" w:hAnsi="Arial" w:cs="Arial"/>
                <w:sz w:val="20"/>
              </w:rPr>
            </w:pPr>
            <w:r w:rsidRPr="001E51A5">
              <w:rPr>
                <w:rFonts w:ascii="Arial" w:hAnsi="Arial" w:cs="Arial"/>
                <w:sz w:val="20"/>
              </w:rPr>
              <w:t xml:space="preserve">Designation </w:t>
            </w:r>
          </w:p>
        </w:tc>
        <w:tc>
          <w:tcPr>
            <w:tcW w:w="1708" w:type="dxa"/>
          </w:tcPr>
          <w:p w:rsidR="003E02B5" w:rsidRPr="001E51A5" w:rsidRDefault="003E02B5" w:rsidP="002467DA">
            <w:pPr>
              <w:spacing w:after="120"/>
              <w:rPr>
                <w:rFonts w:ascii="Arial" w:hAnsi="Arial" w:cs="Arial"/>
                <w:sz w:val="20"/>
              </w:rPr>
            </w:pPr>
            <w:r w:rsidRPr="001E51A5">
              <w:rPr>
                <w:rFonts w:ascii="Arial" w:hAnsi="Arial" w:cs="Arial"/>
                <w:sz w:val="20"/>
              </w:rPr>
              <w:t>Employed Since</w:t>
            </w:r>
          </w:p>
        </w:tc>
      </w:tr>
      <w:tr w:rsidR="003E02B5" w:rsidRPr="00C65C9B" w:rsidTr="002467DA">
        <w:trPr>
          <w:trHeight w:val="278"/>
        </w:trPr>
        <w:tc>
          <w:tcPr>
            <w:tcW w:w="523" w:type="dxa"/>
            <w:vAlign w:val="center"/>
          </w:tcPr>
          <w:p w:rsidR="003E02B5" w:rsidRPr="00843B11" w:rsidRDefault="003E02B5" w:rsidP="002467DA">
            <w:pPr>
              <w:jc w:val="center"/>
              <w:rPr>
                <w:rFonts w:ascii="Arial" w:hAnsi="Arial" w:cs="Arial"/>
                <w:sz w:val="18"/>
                <w:szCs w:val="18"/>
              </w:rPr>
            </w:pPr>
            <w:r w:rsidRPr="00843B11">
              <w:rPr>
                <w:rFonts w:ascii="Arial" w:hAnsi="Arial" w:cs="Arial"/>
                <w:sz w:val="18"/>
                <w:szCs w:val="18"/>
              </w:rPr>
              <w:t>1</w:t>
            </w:r>
          </w:p>
        </w:tc>
        <w:tc>
          <w:tcPr>
            <w:tcW w:w="3365" w:type="dxa"/>
          </w:tcPr>
          <w:p w:rsidR="003E02B5" w:rsidRPr="00C65C9B" w:rsidRDefault="003E02B5" w:rsidP="002467DA">
            <w:pPr>
              <w:jc w:val="both"/>
              <w:rPr>
                <w:rFonts w:ascii="Arial" w:hAnsi="Arial" w:cs="Arial"/>
              </w:rPr>
            </w:pPr>
          </w:p>
        </w:tc>
        <w:tc>
          <w:tcPr>
            <w:tcW w:w="1624" w:type="dxa"/>
          </w:tcPr>
          <w:p w:rsidR="003E02B5" w:rsidRPr="00C65C9B" w:rsidRDefault="003E02B5" w:rsidP="002467DA">
            <w:pPr>
              <w:jc w:val="both"/>
              <w:rPr>
                <w:rFonts w:ascii="Arial" w:hAnsi="Arial" w:cs="Arial"/>
              </w:rPr>
            </w:pPr>
          </w:p>
        </w:tc>
        <w:tc>
          <w:tcPr>
            <w:tcW w:w="1439" w:type="dxa"/>
          </w:tcPr>
          <w:p w:rsidR="003E02B5" w:rsidRPr="00C65C9B" w:rsidRDefault="003E02B5" w:rsidP="002467DA">
            <w:pPr>
              <w:jc w:val="both"/>
              <w:rPr>
                <w:rFonts w:ascii="Arial" w:hAnsi="Arial" w:cs="Arial"/>
              </w:rPr>
            </w:pPr>
          </w:p>
        </w:tc>
        <w:tc>
          <w:tcPr>
            <w:tcW w:w="1619" w:type="dxa"/>
          </w:tcPr>
          <w:p w:rsidR="003E02B5" w:rsidRPr="00C65C9B" w:rsidRDefault="003E02B5" w:rsidP="002467DA">
            <w:pPr>
              <w:jc w:val="both"/>
              <w:rPr>
                <w:rFonts w:ascii="Arial" w:hAnsi="Arial" w:cs="Arial"/>
              </w:rPr>
            </w:pPr>
          </w:p>
        </w:tc>
        <w:tc>
          <w:tcPr>
            <w:tcW w:w="1708" w:type="dxa"/>
          </w:tcPr>
          <w:p w:rsidR="003E02B5" w:rsidRPr="00C65C9B" w:rsidRDefault="003E02B5" w:rsidP="002467DA">
            <w:pPr>
              <w:jc w:val="both"/>
              <w:rPr>
                <w:rFonts w:ascii="Arial" w:hAnsi="Arial" w:cs="Arial"/>
              </w:rPr>
            </w:pPr>
          </w:p>
        </w:tc>
      </w:tr>
      <w:tr w:rsidR="003E02B5" w:rsidRPr="00C65C9B" w:rsidTr="002467DA">
        <w:trPr>
          <w:trHeight w:val="170"/>
        </w:trPr>
        <w:tc>
          <w:tcPr>
            <w:tcW w:w="523" w:type="dxa"/>
            <w:vAlign w:val="center"/>
          </w:tcPr>
          <w:p w:rsidR="003E02B5" w:rsidRPr="00843B11" w:rsidRDefault="003E02B5" w:rsidP="002467DA">
            <w:pPr>
              <w:jc w:val="center"/>
              <w:rPr>
                <w:rFonts w:ascii="Arial" w:hAnsi="Arial" w:cs="Arial"/>
                <w:sz w:val="18"/>
                <w:szCs w:val="18"/>
              </w:rPr>
            </w:pPr>
            <w:r w:rsidRPr="00843B11">
              <w:rPr>
                <w:rFonts w:ascii="Arial" w:hAnsi="Arial" w:cs="Arial"/>
                <w:sz w:val="18"/>
                <w:szCs w:val="18"/>
              </w:rPr>
              <w:t>2</w:t>
            </w:r>
          </w:p>
        </w:tc>
        <w:tc>
          <w:tcPr>
            <w:tcW w:w="3365" w:type="dxa"/>
          </w:tcPr>
          <w:p w:rsidR="003E02B5" w:rsidRPr="00C65C9B" w:rsidRDefault="003E02B5" w:rsidP="002467DA">
            <w:pPr>
              <w:jc w:val="both"/>
              <w:rPr>
                <w:rFonts w:ascii="Arial" w:hAnsi="Arial" w:cs="Arial"/>
              </w:rPr>
            </w:pPr>
          </w:p>
        </w:tc>
        <w:tc>
          <w:tcPr>
            <w:tcW w:w="1624" w:type="dxa"/>
          </w:tcPr>
          <w:p w:rsidR="003E02B5" w:rsidRPr="00C65C9B" w:rsidRDefault="003E02B5" w:rsidP="002467DA">
            <w:pPr>
              <w:jc w:val="both"/>
              <w:rPr>
                <w:rFonts w:ascii="Arial" w:hAnsi="Arial" w:cs="Arial"/>
              </w:rPr>
            </w:pPr>
          </w:p>
        </w:tc>
        <w:tc>
          <w:tcPr>
            <w:tcW w:w="1439" w:type="dxa"/>
          </w:tcPr>
          <w:p w:rsidR="003E02B5" w:rsidRPr="00C65C9B" w:rsidRDefault="003E02B5" w:rsidP="002467DA">
            <w:pPr>
              <w:jc w:val="both"/>
              <w:rPr>
                <w:rFonts w:ascii="Arial" w:hAnsi="Arial" w:cs="Arial"/>
              </w:rPr>
            </w:pPr>
          </w:p>
        </w:tc>
        <w:tc>
          <w:tcPr>
            <w:tcW w:w="1619" w:type="dxa"/>
          </w:tcPr>
          <w:p w:rsidR="003E02B5" w:rsidRPr="00C65C9B" w:rsidRDefault="003E02B5" w:rsidP="002467DA">
            <w:pPr>
              <w:jc w:val="both"/>
              <w:rPr>
                <w:rFonts w:ascii="Arial" w:hAnsi="Arial" w:cs="Arial"/>
              </w:rPr>
            </w:pPr>
          </w:p>
        </w:tc>
        <w:tc>
          <w:tcPr>
            <w:tcW w:w="1708" w:type="dxa"/>
          </w:tcPr>
          <w:p w:rsidR="003E02B5" w:rsidRPr="00C65C9B" w:rsidRDefault="003E02B5" w:rsidP="002467DA">
            <w:pPr>
              <w:jc w:val="both"/>
              <w:rPr>
                <w:rFonts w:ascii="Arial" w:hAnsi="Arial" w:cs="Arial"/>
              </w:rPr>
            </w:pPr>
          </w:p>
        </w:tc>
      </w:tr>
      <w:tr w:rsidR="003E02B5" w:rsidRPr="00C65C9B" w:rsidTr="002467DA">
        <w:trPr>
          <w:trHeight w:val="260"/>
        </w:trPr>
        <w:tc>
          <w:tcPr>
            <w:tcW w:w="523" w:type="dxa"/>
            <w:vAlign w:val="center"/>
          </w:tcPr>
          <w:p w:rsidR="003E02B5" w:rsidRPr="00843B11" w:rsidRDefault="003E02B5" w:rsidP="002467DA">
            <w:pPr>
              <w:jc w:val="center"/>
              <w:rPr>
                <w:rFonts w:ascii="Arial" w:hAnsi="Arial" w:cs="Arial"/>
                <w:sz w:val="18"/>
                <w:szCs w:val="18"/>
              </w:rPr>
            </w:pPr>
            <w:r w:rsidRPr="00843B11">
              <w:rPr>
                <w:rFonts w:ascii="Arial" w:hAnsi="Arial" w:cs="Arial"/>
                <w:sz w:val="18"/>
                <w:szCs w:val="18"/>
              </w:rPr>
              <w:t>3</w:t>
            </w:r>
          </w:p>
        </w:tc>
        <w:tc>
          <w:tcPr>
            <w:tcW w:w="3365" w:type="dxa"/>
          </w:tcPr>
          <w:p w:rsidR="003E02B5" w:rsidRPr="00C65C9B" w:rsidRDefault="003E02B5" w:rsidP="002467DA">
            <w:pPr>
              <w:jc w:val="both"/>
              <w:rPr>
                <w:rFonts w:ascii="Arial" w:hAnsi="Arial" w:cs="Arial"/>
              </w:rPr>
            </w:pPr>
          </w:p>
        </w:tc>
        <w:tc>
          <w:tcPr>
            <w:tcW w:w="1624" w:type="dxa"/>
          </w:tcPr>
          <w:p w:rsidR="003E02B5" w:rsidRPr="00C65C9B" w:rsidRDefault="003E02B5" w:rsidP="002467DA">
            <w:pPr>
              <w:jc w:val="both"/>
              <w:rPr>
                <w:rFonts w:ascii="Arial" w:hAnsi="Arial" w:cs="Arial"/>
              </w:rPr>
            </w:pPr>
          </w:p>
        </w:tc>
        <w:tc>
          <w:tcPr>
            <w:tcW w:w="1439" w:type="dxa"/>
          </w:tcPr>
          <w:p w:rsidR="003E02B5" w:rsidRPr="00C65C9B" w:rsidRDefault="003E02B5" w:rsidP="002467DA">
            <w:pPr>
              <w:jc w:val="both"/>
              <w:rPr>
                <w:rFonts w:ascii="Arial" w:hAnsi="Arial" w:cs="Arial"/>
              </w:rPr>
            </w:pPr>
          </w:p>
        </w:tc>
        <w:tc>
          <w:tcPr>
            <w:tcW w:w="1619" w:type="dxa"/>
          </w:tcPr>
          <w:p w:rsidR="003E02B5" w:rsidRPr="00C65C9B" w:rsidRDefault="003E02B5" w:rsidP="002467DA">
            <w:pPr>
              <w:jc w:val="both"/>
              <w:rPr>
                <w:rFonts w:ascii="Arial" w:hAnsi="Arial" w:cs="Arial"/>
              </w:rPr>
            </w:pPr>
          </w:p>
        </w:tc>
        <w:tc>
          <w:tcPr>
            <w:tcW w:w="1708" w:type="dxa"/>
          </w:tcPr>
          <w:p w:rsidR="003E02B5" w:rsidRPr="00C65C9B" w:rsidRDefault="003E02B5" w:rsidP="002467DA">
            <w:pPr>
              <w:jc w:val="both"/>
              <w:rPr>
                <w:rFonts w:ascii="Arial" w:hAnsi="Arial" w:cs="Arial"/>
              </w:rPr>
            </w:pPr>
          </w:p>
        </w:tc>
      </w:tr>
    </w:tbl>
    <w:p w:rsidR="003E02B5" w:rsidRPr="00E3325B" w:rsidRDefault="003E02B5" w:rsidP="003E02B5">
      <w:pPr>
        <w:spacing w:line="0" w:lineRule="atLeast"/>
        <w:ind w:left="360"/>
        <w:rPr>
          <w:rFonts w:ascii="Arial" w:hAnsi="Arial" w:cs="Arial"/>
          <w:sz w:val="12"/>
        </w:rPr>
      </w:pPr>
    </w:p>
    <w:p w:rsidR="003E02B5" w:rsidRPr="00C65C9B" w:rsidRDefault="003E02B5" w:rsidP="003E02B5">
      <w:pPr>
        <w:numPr>
          <w:ilvl w:val="0"/>
          <w:numId w:val="1"/>
        </w:numPr>
        <w:spacing w:line="0" w:lineRule="atLeast"/>
        <w:rPr>
          <w:rFonts w:ascii="Arial" w:hAnsi="Arial" w:cs="Arial"/>
        </w:rPr>
      </w:pPr>
      <w:r>
        <w:rPr>
          <w:rFonts w:ascii="Arial" w:hAnsi="Arial" w:cs="Arial"/>
        </w:rPr>
        <w:t>*</w:t>
      </w:r>
      <w:r w:rsidRPr="00C65C9B">
        <w:rPr>
          <w:rFonts w:ascii="Arial" w:hAnsi="Arial" w:cs="Arial"/>
        </w:rPr>
        <w:t xml:space="preserve">Detail of </w:t>
      </w:r>
      <w:r>
        <w:rPr>
          <w:rFonts w:ascii="Arial" w:hAnsi="Arial" w:cs="Arial"/>
        </w:rPr>
        <w:t xml:space="preserve">Pakistani </w:t>
      </w:r>
      <w:r w:rsidRPr="00C65C9B">
        <w:rPr>
          <w:rFonts w:ascii="Arial" w:hAnsi="Arial" w:cs="Arial"/>
        </w:rPr>
        <w:t xml:space="preserve">Engineers employed by the firm (attach undertaking, copy of </w:t>
      </w:r>
      <w:r>
        <w:rPr>
          <w:rFonts w:ascii="Arial" w:hAnsi="Arial" w:cs="Arial"/>
        </w:rPr>
        <w:t>CNIC &amp; Valid Renewal Card of all Engineers</w:t>
      </w:r>
      <w:r w:rsidRPr="00C65C9B">
        <w:rPr>
          <w:rFonts w:ascii="Arial" w:hAnsi="Arial" w:cs="Arial"/>
        </w:rPr>
        <w:t>):</w:t>
      </w:r>
    </w:p>
    <w:p w:rsidR="003E02B5" w:rsidRPr="00E3325B" w:rsidRDefault="003E02B5" w:rsidP="003E02B5">
      <w:pPr>
        <w:spacing w:line="0" w:lineRule="atLeast"/>
        <w:jc w:val="right"/>
        <w:rPr>
          <w:rFonts w:ascii="Arial" w:hAnsi="Arial" w:cs="Arial"/>
          <w:i/>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65"/>
        <w:gridCol w:w="1624"/>
        <w:gridCol w:w="1439"/>
        <w:gridCol w:w="1619"/>
        <w:gridCol w:w="1708"/>
      </w:tblGrid>
      <w:tr w:rsidR="003E02B5" w:rsidRPr="00C65C9B" w:rsidTr="002467DA">
        <w:trPr>
          <w:trHeight w:val="161"/>
        </w:trPr>
        <w:tc>
          <w:tcPr>
            <w:tcW w:w="523" w:type="dxa"/>
          </w:tcPr>
          <w:p w:rsidR="003E02B5" w:rsidRPr="001E51A5" w:rsidRDefault="003E02B5" w:rsidP="002467DA">
            <w:pPr>
              <w:rPr>
                <w:rFonts w:ascii="Arial" w:hAnsi="Arial" w:cs="Arial"/>
                <w:sz w:val="20"/>
              </w:rPr>
            </w:pPr>
            <w:r w:rsidRPr="001E51A5">
              <w:rPr>
                <w:rFonts w:ascii="Arial" w:hAnsi="Arial" w:cs="Arial"/>
                <w:sz w:val="20"/>
              </w:rPr>
              <w:t>Sr.</w:t>
            </w:r>
          </w:p>
        </w:tc>
        <w:tc>
          <w:tcPr>
            <w:tcW w:w="3365" w:type="dxa"/>
          </w:tcPr>
          <w:p w:rsidR="003E02B5" w:rsidRPr="001E51A5" w:rsidRDefault="003E02B5" w:rsidP="002467DA">
            <w:pPr>
              <w:rPr>
                <w:rFonts w:ascii="Arial" w:hAnsi="Arial" w:cs="Arial"/>
                <w:sz w:val="20"/>
              </w:rPr>
            </w:pPr>
            <w:r w:rsidRPr="001E51A5">
              <w:rPr>
                <w:rFonts w:ascii="Arial" w:hAnsi="Arial" w:cs="Arial"/>
                <w:sz w:val="20"/>
              </w:rPr>
              <w:t>Name</w:t>
            </w:r>
          </w:p>
        </w:tc>
        <w:tc>
          <w:tcPr>
            <w:tcW w:w="1624" w:type="dxa"/>
          </w:tcPr>
          <w:p w:rsidR="003E02B5" w:rsidRPr="001E51A5" w:rsidRDefault="003E02B5" w:rsidP="002467DA">
            <w:pPr>
              <w:rPr>
                <w:rFonts w:ascii="Arial" w:hAnsi="Arial" w:cs="Arial"/>
                <w:sz w:val="20"/>
              </w:rPr>
            </w:pPr>
            <w:r w:rsidRPr="001E51A5">
              <w:rPr>
                <w:rFonts w:ascii="Arial" w:hAnsi="Arial" w:cs="Arial"/>
                <w:sz w:val="20"/>
              </w:rPr>
              <w:t>PEC Reg. No.</w:t>
            </w:r>
          </w:p>
        </w:tc>
        <w:tc>
          <w:tcPr>
            <w:tcW w:w="1439" w:type="dxa"/>
          </w:tcPr>
          <w:p w:rsidR="003E02B5" w:rsidRPr="001E51A5" w:rsidRDefault="003E02B5" w:rsidP="002467DA">
            <w:pPr>
              <w:spacing w:after="120"/>
              <w:rPr>
                <w:rFonts w:ascii="Arial" w:hAnsi="Arial" w:cs="Arial"/>
                <w:sz w:val="20"/>
              </w:rPr>
            </w:pPr>
            <w:r w:rsidRPr="001E51A5">
              <w:rPr>
                <w:rFonts w:ascii="Arial" w:hAnsi="Arial" w:cs="Arial"/>
                <w:sz w:val="20"/>
              </w:rPr>
              <w:t>CNIC No.</w:t>
            </w:r>
          </w:p>
        </w:tc>
        <w:tc>
          <w:tcPr>
            <w:tcW w:w="1619" w:type="dxa"/>
          </w:tcPr>
          <w:p w:rsidR="003E02B5" w:rsidRPr="001E51A5" w:rsidRDefault="003E02B5" w:rsidP="002467DA">
            <w:pPr>
              <w:spacing w:after="120"/>
              <w:rPr>
                <w:rFonts w:ascii="Arial" w:hAnsi="Arial" w:cs="Arial"/>
                <w:sz w:val="20"/>
              </w:rPr>
            </w:pPr>
            <w:r w:rsidRPr="001E51A5">
              <w:rPr>
                <w:rFonts w:ascii="Arial" w:hAnsi="Arial" w:cs="Arial"/>
                <w:sz w:val="20"/>
              </w:rPr>
              <w:t xml:space="preserve">Designation </w:t>
            </w:r>
          </w:p>
        </w:tc>
        <w:tc>
          <w:tcPr>
            <w:tcW w:w="1708" w:type="dxa"/>
          </w:tcPr>
          <w:p w:rsidR="003E02B5" w:rsidRPr="001E51A5" w:rsidRDefault="003E02B5" w:rsidP="002467DA">
            <w:pPr>
              <w:spacing w:after="120"/>
              <w:rPr>
                <w:rFonts w:ascii="Arial" w:hAnsi="Arial" w:cs="Arial"/>
                <w:sz w:val="20"/>
              </w:rPr>
            </w:pPr>
            <w:r w:rsidRPr="001E51A5">
              <w:rPr>
                <w:rFonts w:ascii="Arial" w:hAnsi="Arial" w:cs="Arial"/>
                <w:sz w:val="20"/>
              </w:rPr>
              <w:t>Employed Since</w:t>
            </w:r>
          </w:p>
        </w:tc>
      </w:tr>
      <w:tr w:rsidR="003E02B5" w:rsidRPr="00C65C9B" w:rsidTr="002467DA">
        <w:trPr>
          <w:trHeight w:val="278"/>
        </w:trPr>
        <w:tc>
          <w:tcPr>
            <w:tcW w:w="523" w:type="dxa"/>
            <w:vAlign w:val="center"/>
          </w:tcPr>
          <w:p w:rsidR="003E02B5" w:rsidRPr="00843B11" w:rsidRDefault="003E02B5" w:rsidP="002467DA">
            <w:pPr>
              <w:jc w:val="center"/>
              <w:rPr>
                <w:rFonts w:ascii="Arial" w:hAnsi="Arial" w:cs="Arial"/>
                <w:sz w:val="18"/>
                <w:szCs w:val="18"/>
              </w:rPr>
            </w:pPr>
            <w:r w:rsidRPr="00843B11">
              <w:rPr>
                <w:rFonts w:ascii="Arial" w:hAnsi="Arial" w:cs="Arial"/>
                <w:sz w:val="18"/>
                <w:szCs w:val="18"/>
              </w:rPr>
              <w:t>1</w:t>
            </w:r>
          </w:p>
        </w:tc>
        <w:tc>
          <w:tcPr>
            <w:tcW w:w="3365" w:type="dxa"/>
          </w:tcPr>
          <w:p w:rsidR="003E02B5" w:rsidRPr="00C65C9B" w:rsidRDefault="003E02B5" w:rsidP="002467DA">
            <w:pPr>
              <w:jc w:val="both"/>
              <w:rPr>
                <w:rFonts w:ascii="Arial" w:hAnsi="Arial" w:cs="Arial"/>
              </w:rPr>
            </w:pPr>
          </w:p>
        </w:tc>
        <w:tc>
          <w:tcPr>
            <w:tcW w:w="1624" w:type="dxa"/>
          </w:tcPr>
          <w:p w:rsidR="003E02B5" w:rsidRPr="00C65C9B" w:rsidRDefault="003E02B5" w:rsidP="002467DA">
            <w:pPr>
              <w:jc w:val="both"/>
              <w:rPr>
                <w:rFonts w:ascii="Arial" w:hAnsi="Arial" w:cs="Arial"/>
              </w:rPr>
            </w:pPr>
          </w:p>
        </w:tc>
        <w:tc>
          <w:tcPr>
            <w:tcW w:w="1439" w:type="dxa"/>
          </w:tcPr>
          <w:p w:rsidR="003E02B5" w:rsidRPr="00C65C9B" w:rsidRDefault="003E02B5" w:rsidP="002467DA">
            <w:pPr>
              <w:jc w:val="both"/>
              <w:rPr>
                <w:rFonts w:ascii="Arial" w:hAnsi="Arial" w:cs="Arial"/>
              </w:rPr>
            </w:pPr>
          </w:p>
        </w:tc>
        <w:tc>
          <w:tcPr>
            <w:tcW w:w="1619" w:type="dxa"/>
          </w:tcPr>
          <w:p w:rsidR="003E02B5" w:rsidRPr="00C65C9B" w:rsidRDefault="003E02B5" w:rsidP="002467DA">
            <w:pPr>
              <w:jc w:val="both"/>
              <w:rPr>
                <w:rFonts w:ascii="Arial" w:hAnsi="Arial" w:cs="Arial"/>
              </w:rPr>
            </w:pPr>
          </w:p>
        </w:tc>
        <w:tc>
          <w:tcPr>
            <w:tcW w:w="1708" w:type="dxa"/>
          </w:tcPr>
          <w:p w:rsidR="003E02B5" w:rsidRPr="00C65C9B" w:rsidRDefault="003E02B5" w:rsidP="002467DA">
            <w:pPr>
              <w:jc w:val="both"/>
              <w:rPr>
                <w:rFonts w:ascii="Arial" w:hAnsi="Arial" w:cs="Arial"/>
              </w:rPr>
            </w:pPr>
          </w:p>
        </w:tc>
      </w:tr>
      <w:tr w:rsidR="003E02B5" w:rsidRPr="00C65C9B" w:rsidTr="002467DA">
        <w:trPr>
          <w:trHeight w:val="170"/>
        </w:trPr>
        <w:tc>
          <w:tcPr>
            <w:tcW w:w="523" w:type="dxa"/>
            <w:vAlign w:val="center"/>
          </w:tcPr>
          <w:p w:rsidR="003E02B5" w:rsidRPr="00843B11" w:rsidRDefault="003E02B5" w:rsidP="002467DA">
            <w:pPr>
              <w:jc w:val="center"/>
              <w:rPr>
                <w:rFonts w:ascii="Arial" w:hAnsi="Arial" w:cs="Arial"/>
                <w:sz w:val="18"/>
                <w:szCs w:val="18"/>
              </w:rPr>
            </w:pPr>
            <w:r w:rsidRPr="00843B11">
              <w:rPr>
                <w:rFonts w:ascii="Arial" w:hAnsi="Arial" w:cs="Arial"/>
                <w:sz w:val="18"/>
                <w:szCs w:val="18"/>
              </w:rPr>
              <w:t>2</w:t>
            </w:r>
          </w:p>
        </w:tc>
        <w:tc>
          <w:tcPr>
            <w:tcW w:w="3365" w:type="dxa"/>
          </w:tcPr>
          <w:p w:rsidR="003E02B5" w:rsidRPr="00C65C9B" w:rsidRDefault="003E02B5" w:rsidP="002467DA">
            <w:pPr>
              <w:jc w:val="both"/>
              <w:rPr>
                <w:rFonts w:ascii="Arial" w:hAnsi="Arial" w:cs="Arial"/>
              </w:rPr>
            </w:pPr>
          </w:p>
        </w:tc>
        <w:tc>
          <w:tcPr>
            <w:tcW w:w="1624" w:type="dxa"/>
          </w:tcPr>
          <w:p w:rsidR="003E02B5" w:rsidRPr="00C65C9B" w:rsidRDefault="003E02B5" w:rsidP="002467DA">
            <w:pPr>
              <w:jc w:val="both"/>
              <w:rPr>
                <w:rFonts w:ascii="Arial" w:hAnsi="Arial" w:cs="Arial"/>
              </w:rPr>
            </w:pPr>
          </w:p>
        </w:tc>
        <w:tc>
          <w:tcPr>
            <w:tcW w:w="1439" w:type="dxa"/>
          </w:tcPr>
          <w:p w:rsidR="003E02B5" w:rsidRPr="00C65C9B" w:rsidRDefault="003E02B5" w:rsidP="002467DA">
            <w:pPr>
              <w:jc w:val="both"/>
              <w:rPr>
                <w:rFonts w:ascii="Arial" w:hAnsi="Arial" w:cs="Arial"/>
              </w:rPr>
            </w:pPr>
          </w:p>
        </w:tc>
        <w:tc>
          <w:tcPr>
            <w:tcW w:w="1619" w:type="dxa"/>
          </w:tcPr>
          <w:p w:rsidR="003E02B5" w:rsidRPr="00C65C9B" w:rsidRDefault="003E02B5" w:rsidP="002467DA">
            <w:pPr>
              <w:jc w:val="both"/>
              <w:rPr>
                <w:rFonts w:ascii="Arial" w:hAnsi="Arial" w:cs="Arial"/>
              </w:rPr>
            </w:pPr>
          </w:p>
        </w:tc>
        <w:tc>
          <w:tcPr>
            <w:tcW w:w="1708" w:type="dxa"/>
          </w:tcPr>
          <w:p w:rsidR="003E02B5" w:rsidRPr="00C65C9B" w:rsidRDefault="003E02B5" w:rsidP="002467DA">
            <w:pPr>
              <w:jc w:val="both"/>
              <w:rPr>
                <w:rFonts w:ascii="Arial" w:hAnsi="Arial" w:cs="Arial"/>
              </w:rPr>
            </w:pPr>
          </w:p>
        </w:tc>
      </w:tr>
      <w:tr w:rsidR="003E02B5" w:rsidRPr="00C65C9B" w:rsidTr="002467DA">
        <w:trPr>
          <w:trHeight w:val="260"/>
        </w:trPr>
        <w:tc>
          <w:tcPr>
            <w:tcW w:w="523" w:type="dxa"/>
            <w:vAlign w:val="center"/>
          </w:tcPr>
          <w:p w:rsidR="003E02B5" w:rsidRPr="00843B11" w:rsidRDefault="003E02B5" w:rsidP="002467DA">
            <w:pPr>
              <w:jc w:val="center"/>
              <w:rPr>
                <w:rFonts w:ascii="Arial" w:hAnsi="Arial" w:cs="Arial"/>
                <w:sz w:val="18"/>
                <w:szCs w:val="18"/>
              </w:rPr>
            </w:pPr>
            <w:r w:rsidRPr="00843B11">
              <w:rPr>
                <w:rFonts w:ascii="Arial" w:hAnsi="Arial" w:cs="Arial"/>
                <w:sz w:val="18"/>
                <w:szCs w:val="18"/>
              </w:rPr>
              <w:t>3</w:t>
            </w:r>
          </w:p>
        </w:tc>
        <w:tc>
          <w:tcPr>
            <w:tcW w:w="3365" w:type="dxa"/>
          </w:tcPr>
          <w:p w:rsidR="003E02B5" w:rsidRPr="00C65C9B" w:rsidRDefault="003E02B5" w:rsidP="002467DA">
            <w:pPr>
              <w:jc w:val="both"/>
              <w:rPr>
                <w:rFonts w:ascii="Arial" w:hAnsi="Arial" w:cs="Arial"/>
              </w:rPr>
            </w:pPr>
          </w:p>
        </w:tc>
        <w:tc>
          <w:tcPr>
            <w:tcW w:w="1624" w:type="dxa"/>
          </w:tcPr>
          <w:p w:rsidR="003E02B5" w:rsidRPr="00C65C9B" w:rsidRDefault="003E02B5" w:rsidP="002467DA">
            <w:pPr>
              <w:jc w:val="both"/>
              <w:rPr>
                <w:rFonts w:ascii="Arial" w:hAnsi="Arial" w:cs="Arial"/>
              </w:rPr>
            </w:pPr>
          </w:p>
        </w:tc>
        <w:tc>
          <w:tcPr>
            <w:tcW w:w="1439" w:type="dxa"/>
          </w:tcPr>
          <w:p w:rsidR="003E02B5" w:rsidRPr="00C65C9B" w:rsidRDefault="003E02B5" w:rsidP="002467DA">
            <w:pPr>
              <w:jc w:val="both"/>
              <w:rPr>
                <w:rFonts w:ascii="Arial" w:hAnsi="Arial" w:cs="Arial"/>
              </w:rPr>
            </w:pPr>
          </w:p>
        </w:tc>
        <w:tc>
          <w:tcPr>
            <w:tcW w:w="1619" w:type="dxa"/>
          </w:tcPr>
          <w:p w:rsidR="003E02B5" w:rsidRPr="00C65C9B" w:rsidRDefault="003E02B5" w:rsidP="002467DA">
            <w:pPr>
              <w:jc w:val="both"/>
              <w:rPr>
                <w:rFonts w:ascii="Arial" w:hAnsi="Arial" w:cs="Arial"/>
              </w:rPr>
            </w:pPr>
          </w:p>
        </w:tc>
        <w:tc>
          <w:tcPr>
            <w:tcW w:w="1708" w:type="dxa"/>
          </w:tcPr>
          <w:p w:rsidR="003E02B5" w:rsidRPr="00C65C9B" w:rsidRDefault="003E02B5" w:rsidP="002467DA">
            <w:pPr>
              <w:jc w:val="both"/>
              <w:rPr>
                <w:rFonts w:ascii="Arial" w:hAnsi="Arial" w:cs="Arial"/>
              </w:rPr>
            </w:pPr>
          </w:p>
        </w:tc>
      </w:tr>
    </w:tbl>
    <w:p w:rsidR="003E02B5" w:rsidRPr="00E3325B" w:rsidRDefault="003E02B5" w:rsidP="003E02B5">
      <w:pPr>
        <w:spacing w:line="0" w:lineRule="atLeast"/>
        <w:jc w:val="right"/>
        <w:rPr>
          <w:rFonts w:ascii="Arial" w:hAnsi="Arial" w:cs="Arial"/>
          <w:i/>
          <w:sz w:val="10"/>
        </w:rPr>
      </w:pPr>
    </w:p>
    <w:p w:rsidR="003E02B5" w:rsidRPr="001E51A5" w:rsidRDefault="003E02B5" w:rsidP="003E02B5">
      <w:pPr>
        <w:tabs>
          <w:tab w:val="left" w:pos="720"/>
        </w:tabs>
        <w:spacing w:line="0" w:lineRule="atLeast"/>
        <w:rPr>
          <w:rFonts w:ascii="Arial" w:hAnsi="Arial" w:cs="Arial"/>
          <w:sz w:val="22"/>
        </w:rPr>
      </w:pPr>
      <w:r w:rsidRPr="00C15100">
        <w:rPr>
          <w:rFonts w:ascii="Arial" w:hAnsi="Arial" w:cs="Arial"/>
          <w:b/>
          <w:sz w:val="22"/>
        </w:rPr>
        <w:t>9-</w:t>
      </w:r>
      <w:r w:rsidRPr="001E51A5">
        <w:rPr>
          <w:rFonts w:ascii="Arial" w:hAnsi="Arial" w:cs="Arial"/>
          <w:sz w:val="22"/>
        </w:rPr>
        <w:t xml:space="preserve"> Code of Specialization Required</w:t>
      </w:r>
      <w:r>
        <w:rPr>
          <w:rFonts w:ascii="Arial" w:hAnsi="Arial" w:cs="Arial"/>
          <w:sz w:val="22"/>
        </w:rPr>
        <w:softHyphen/>
      </w:r>
      <w:r>
        <w:rPr>
          <w:rFonts w:ascii="Arial" w:hAnsi="Arial" w:cs="Arial"/>
          <w:sz w:val="22"/>
        </w:rPr>
        <w:softHyphen/>
      </w:r>
      <w:r>
        <w:rPr>
          <w:rFonts w:ascii="Arial" w:hAnsi="Arial" w:cs="Arial"/>
          <w:sz w:val="22"/>
        </w:rPr>
        <w:softHyphen/>
        <w:t>____________________</w:t>
      </w:r>
    </w:p>
    <w:p w:rsidR="003E02B5" w:rsidRPr="001E51A5" w:rsidRDefault="003E02B5" w:rsidP="003E02B5">
      <w:pPr>
        <w:spacing w:line="0" w:lineRule="atLeast"/>
        <w:jc w:val="both"/>
        <w:rPr>
          <w:rFonts w:ascii="Arial" w:hAnsi="Arial" w:cs="Arial"/>
          <w:sz w:val="22"/>
        </w:rPr>
      </w:pPr>
      <w:r w:rsidRPr="00C15100">
        <w:rPr>
          <w:rFonts w:ascii="Arial" w:hAnsi="Arial" w:cs="Arial"/>
          <w:b/>
          <w:sz w:val="22"/>
        </w:rPr>
        <w:t>10-</w:t>
      </w:r>
      <w:r w:rsidRPr="001E51A5">
        <w:rPr>
          <w:rFonts w:ascii="Arial" w:hAnsi="Arial" w:cs="Arial"/>
          <w:sz w:val="22"/>
        </w:rPr>
        <w:t xml:space="preserve"> UNDERTAKING</w:t>
      </w:r>
    </w:p>
    <w:p w:rsidR="003E02B5" w:rsidRPr="001E51A5" w:rsidRDefault="003E02B5" w:rsidP="003E02B5">
      <w:pPr>
        <w:spacing w:line="0" w:lineRule="atLeast"/>
        <w:jc w:val="both"/>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60288" behindDoc="0" locked="0" layoutInCell="1" allowOverlap="1">
                <wp:simplePos x="0" y="0"/>
                <wp:positionH relativeFrom="column">
                  <wp:posOffset>4526915</wp:posOffset>
                </wp:positionH>
                <wp:positionV relativeFrom="paragraph">
                  <wp:posOffset>694690</wp:posOffset>
                </wp:positionV>
                <wp:extent cx="1066800" cy="24130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B5" w:rsidRPr="001E51A5" w:rsidRDefault="003E02B5" w:rsidP="003E02B5">
                            <w:pPr>
                              <w:rPr>
                                <w:sz w:val="22"/>
                              </w:rPr>
                            </w:pPr>
                            <w:r w:rsidRPr="001E51A5">
                              <w:rPr>
                                <w:rFonts w:ascii="Arial" w:hAnsi="Arial" w:cs="Arial"/>
                                <w:b/>
                                <w:sz w:val="20"/>
                                <w:szCs w:val="22"/>
                              </w:rPr>
                              <w:t>Signature(s</w:t>
                            </w:r>
                            <w:r>
                              <w:rPr>
                                <w:rFonts w:ascii="Arial" w:hAnsi="Arial" w:cs="Arial"/>
                                <w:b/>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56.45pt;margin-top:54.7pt;width:84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RrgwIAABYFAAAOAAAAZHJzL2Uyb0RvYy54bWysVFtv2yAUfp+0/4B4T32pk8ZWnapJl2lS&#10;d5Ha/QACOEbDwIDE7qr99x1w0qa7SNM0P9jgc/jO5fsOl1dDJ9GeWye0qnF2lmLEFdVMqG2NP9+v&#10;J3OMnCeKEakVr/EDd/hq8frVZW8qnutWS8YtAhDlqt7UuPXeVEniaMs74s604QqMjbYd8bC124RZ&#10;0gN6J5M8TWdJry0zVlPuHPy9GY14EfGbhlP/sWkc90jWGHLz8W3jexPeyeKSVFtLTCvoIQ3yD1l0&#10;RCgI+gR1QzxBOyt+geoEtdrpxp9R3SW6aQTlsQaoJkt/quauJYbHWqA5zjy1yf0/WPph/8kiwWqc&#10;Y6RIBxTd88GjpR7QeehOb1wFTncG3PwAv4HlWKkzt5p+cUjpVUvUll9bq/uWEwbZZeFkcnJ0xHEB&#10;ZNO/1wzCkJ3XEWhobBdaB81AgA4sPTwxE1KhIWQ6m81TMFGw5UV2DusQglTH08Y6/5brDoVFjS0w&#10;H9HJ/tb50fXoEoI5LQVbCynjxm43K2nRnoBK1vE5oL9wkyo4Kx2OjYjjH0gSYgRbSDey/lhmeZEu&#10;83Kyns0vJsW6mE7Ki3Q+SbNyWc7Soixu1t9DgllRtYIxrm6F4kcFZsXfMXyYhVE7UYOor3E5zacj&#10;RX8sMo3P74rshIeBlKKrMTQcnuBEqkDsG8Xi2hMhx3XyMv1ICPTg+I1diTIIzI8a8MNmiHorAnCQ&#10;yEazB9CF1UAbMAyXCSxabb9h1MNg1th93RHLMZLvFGirzIoiTHLcFNOLHDb21LI5tRBFAarGHqNx&#10;ufLj9O+MFdsWIo1qVvoa9NiIKJXnrA4qhuGLNR0uijDdp/vo9XydLX4AAAD//wMAUEsDBBQABgAI&#10;AAAAIQCxzwOO3gAAAAsBAAAPAAAAZHJzL2Rvd25yZXYueG1sTI/NTsMwEITvSLyDtUhcELVbheaH&#10;OBUggbi29AGceJtExOsodpv07VlOcNyZT7Mz5W5xg7jgFHpPGtYrBQKp8banVsPx6/0xAxGiIWsG&#10;T6jhigF21e1NaQrrZ9rj5RBbwSEUCqOhi3EspAxNh86ElR+R2Dv5yZnI59RKO5mZw90gN0ptpTM9&#10;8YfOjPjWYfN9ODsNp8/54Smf6494TPfJ9tX0ae2vWt/fLS/PICIu8Q+G3/pcHSruVPsz2SAGDel6&#10;kzPKhsoTEExkmWKlZiVJE5BVKf9vqH4AAAD//wMAUEsBAi0AFAAGAAgAAAAhALaDOJL+AAAA4QEA&#10;ABMAAAAAAAAAAAAAAAAAAAAAAFtDb250ZW50X1R5cGVzXS54bWxQSwECLQAUAAYACAAAACEAOP0h&#10;/9YAAACUAQAACwAAAAAAAAAAAAAAAAAvAQAAX3JlbHMvLnJlbHNQSwECLQAUAAYACAAAACEAqyFE&#10;a4MCAAAWBQAADgAAAAAAAAAAAAAAAAAuAgAAZHJzL2Uyb0RvYy54bWxQSwECLQAUAAYACAAAACEA&#10;sc8Djt4AAAALAQAADwAAAAAAAAAAAAAAAADdBAAAZHJzL2Rvd25yZXYueG1sUEsFBgAAAAAEAAQA&#10;8wAAAOgFAAAAAA==&#10;" stroked="f">
                <v:textbox>
                  <w:txbxContent>
                    <w:p w:rsidR="003E02B5" w:rsidRPr="001E51A5" w:rsidRDefault="003E02B5" w:rsidP="003E02B5">
                      <w:pPr>
                        <w:rPr>
                          <w:sz w:val="22"/>
                        </w:rPr>
                      </w:pPr>
                      <w:r w:rsidRPr="001E51A5">
                        <w:rPr>
                          <w:rFonts w:ascii="Arial" w:hAnsi="Arial" w:cs="Arial"/>
                          <w:b/>
                          <w:sz w:val="20"/>
                          <w:szCs w:val="22"/>
                        </w:rPr>
                        <w:t>Signature(s</w:t>
                      </w:r>
                      <w:r>
                        <w:rPr>
                          <w:rFonts w:ascii="Arial" w:hAnsi="Arial" w:cs="Arial"/>
                          <w:b/>
                          <w:sz w:val="20"/>
                          <w:szCs w:val="22"/>
                        </w:rPr>
                        <w:t>)</w:t>
                      </w:r>
                    </w:p>
                  </w:txbxContent>
                </v:textbox>
              </v:shape>
            </w:pict>
          </mc:Fallback>
        </mc:AlternateContent>
      </w:r>
      <w:r w:rsidRPr="001E51A5">
        <w:rPr>
          <w:rFonts w:ascii="Arial" w:hAnsi="Arial" w:cs="Arial"/>
          <w:sz w:val="22"/>
        </w:rPr>
        <w:tab/>
        <w:t xml:space="preserve">It is hereby certified that the information given above is true and I/we take full responsibility for its correctness and accuracy to the best of my/our knowledge and belief and nothing has been concealed. This is further to certify that this application fulfils the entire requirements of PEC Bye-laws for licensing of constructors/operators and I/we fully understand the provisions of the PEC Bye-laws and agree to abide by them. </w:t>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p>
    <w:p w:rsidR="003E02B5" w:rsidRPr="001E51A5" w:rsidRDefault="003E02B5" w:rsidP="003E02B5">
      <w:pPr>
        <w:spacing w:line="0" w:lineRule="atLeast"/>
        <w:jc w:val="both"/>
        <w:rPr>
          <w:rFonts w:ascii="Arial" w:hAnsi="Arial" w:cs="Arial"/>
          <w:sz w:val="22"/>
        </w:rPr>
      </w:pPr>
      <w:r w:rsidRPr="001E51A5">
        <w:rPr>
          <w:rFonts w:ascii="Arial" w:hAnsi="Arial" w:cs="Arial"/>
          <w:sz w:val="22"/>
        </w:rPr>
        <w:t>Company/Firm’s Seal</w:t>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r w:rsidRPr="001E51A5">
        <w:rPr>
          <w:rFonts w:ascii="Arial" w:hAnsi="Arial" w:cs="Arial"/>
          <w:sz w:val="22"/>
        </w:rPr>
        <w:tab/>
      </w:r>
    </w:p>
    <w:p w:rsidR="003E02B5" w:rsidRPr="001E51A5" w:rsidRDefault="003E02B5" w:rsidP="003E02B5">
      <w:pPr>
        <w:spacing w:line="0" w:lineRule="atLeast"/>
        <w:jc w:val="right"/>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19685</wp:posOffset>
                </wp:positionV>
                <wp:extent cx="1118235" cy="284480"/>
                <wp:effectExtent l="0" t="0" r="24765" b="203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844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977FE" id="Rectangle 4" o:spid="_x0000_s1026" style="position:absolute;margin-left:1.4pt;margin-top:1.55pt;width:88.0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KOIQIAADwEAAAOAAAAZHJzL2Uyb0RvYy54bWysU8GO0zAQvSPxD5bvNE03ZUvUdLXqUoS0&#10;wIqFD5g6TmLh2GbsNi1fz9jpli5wQvhgeTzj5zdvZpY3h16zvUSvrKl4PplyJo2wtTJtxb9+2bxa&#10;cOYDmBq0NbLiR+n5zerli+XgSjmzndW1REYgxpeDq3gXgiuzzItO9uAn1klDzsZiD4FMbLMaYSD0&#10;Xmez6fR1NlisHVohvafbu9HJVwm/aaQIn5rGy8B0xYlbSDumfRv3bLWEskVwnRInGvAPLHpQhj49&#10;Q91BALZD9QdUrwRab5swEbbPbNMoIVMOlE0+/S2bxw6cTLmQON6dZfL/D1Z83D8gUzXVjjMDPZXo&#10;M4kGptWSFVGewfmSoh7dA8YEvbu34ptnxq47ipK3iHboJNREKo/x2bMH0fD0lG2HD7YmdNgFm5Q6&#10;NNhHQNKAHVJBjueCyENggi7zPF/MruacCfLNFkWxSBXLoHx67dCHd9L2LB4qjsQ9ocP+3ofIBsqn&#10;kMTealVvlNbJwHa71sj2QM2xSSslQElehmnDhopf5dfzhPzM5y8hpmn9DaJXgbpcq77ii3MQlFG2&#10;t6ZOPRhA6fFMlLU56RilG0uwtfWRZEQ7tjCNHB06iz84G6h9K+6/7wAlZ/q9oVK8yYsi9nsyivn1&#10;jAy89GwvPWAEQVU8cDYe12GckZ1D1Xb0U55yN/aWyteopGws7cjqRJZaNAl+Gqc4A5d2ivo19Kuf&#10;AAAA//8DAFBLAwQUAAYACAAAACEAJyiyANsAAAAGAQAADwAAAGRycy9kb3ducmV2LnhtbEzOzU7D&#10;MBAE4DsS72AtEjfqtIX+pNlUKAhxQoIWievWdpMIex3FThveHvdEj6tZzXzFdnRWnEwfWs8I00kG&#10;wrDyuuUa4Wv/+rACESKxJuvZIPyaANvy9qagXPszf5rTLtYilXDICaGJsculDKoxjsLEd4ZTdvS9&#10;o5jOvpa6p3Mqd1bOsmwhHbWcFhrqTNUY9bMbHMLboqJ5VB/VMEj7Tor2T/T9gnh/Nz5vQEQzxv9n&#10;uPATHcpkOviBdRAWYZbgEWE+BXFJl6s1iAPC43INsizkNb/8AwAA//8DAFBLAQItABQABgAIAAAA&#10;IQC2gziS/gAAAOEBAAATAAAAAAAAAAAAAAAAAAAAAABbQ29udGVudF9UeXBlc10ueG1sUEsBAi0A&#10;FAAGAAgAAAAhADj9If/WAAAAlAEAAAsAAAAAAAAAAAAAAAAALwEAAF9yZWxzLy5yZWxzUEsBAi0A&#10;FAAGAAgAAAAhAMPPwo4hAgAAPAQAAA4AAAAAAAAAAAAAAAAALgIAAGRycy9lMm9Eb2MueG1sUEsB&#10;Ai0AFAAGAAgAAAAhACcosgDbAAAABgEAAA8AAAAAAAAAAAAAAAAAewQAAGRycy9kb3ducmV2Lnht&#10;bFBLBQYAAAAABAAEAPMAAACDBQAAAAA=&#10;" strokeweight=".25pt"/>
            </w:pict>
          </mc:Fallback>
        </mc:AlternateContent>
      </w:r>
      <w:r>
        <w:rPr>
          <w:rFonts w:ascii="Arial" w:hAnsi="Arial" w:cs="Arial"/>
          <w:sz w:val="22"/>
        </w:rPr>
        <w:t>Name: ___________________</w:t>
      </w:r>
    </w:p>
    <w:p w:rsidR="003E02B5" w:rsidRPr="001E51A5" w:rsidRDefault="003E02B5" w:rsidP="003E02B5">
      <w:pPr>
        <w:spacing w:line="0" w:lineRule="atLeast"/>
        <w:ind w:firstLine="720"/>
        <w:jc w:val="right"/>
        <w:rPr>
          <w:rFonts w:ascii="Arial" w:hAnsi="Arial" w:cs="Arial"/>
          <w:sz w:val="22"/>
        </w:rPr>
      </w:pPr>
      <w:r>
        <w:rPr>
          <w:rFonts w:ascii="Arial" w:hAnsi="Arial" w:cs="Arial"/>
          <w:sz w:val="22"/>
        </w:rPr>
        <w:t>CEO/Authorized Representative</w:t>
      </w:r>
      <w:r w:rsidRPr="001E51A5">
        <w:rPr>
          <w:rFonts w:ascii="Arial" w:hAnsi="Arial" w:cs="Arial"/>
          <w:sz w:val="22"/>
        </w:rPr>
        <w:t>: ___________________</w:t>
      </w:r>
    </w:p>
    <w:p w:rsidR="003E02B5" w:rsidRDefault="003E02B5" w:rsidP="003E02B5">
      <w:pPr>
        <w:spacing w:line="0" w:lineRule="atLeast"/>
        <w:rPr>
          <w:rFonts w:ascii="Arial" w:hAnsi="Arial" w:cs="Arial"/>
          <w:sz w:val="22"/>
        </w:rPr>
      </w:pPr>
      <w:r w:rsidRPr="001E51A5">
        <w:rPr>
          <w:rFonts w:ascii="Arial" w:hAnsi="Arial" w:cs="Arial"/>
          <w:sz w:val="22"/>
        </w:rPr>
        <w:t xml:space="preserve">Date: _______________ </w:t>
      </w:r>
      <w:r w:rsidRPr="001E51A5">
        <w:rPr>
          <w:rFonts w:ascii="Arial" w:hAnsi="Arial" w:cs="Arial"/>
          <w:sz w:val="22"/>
        </w:rPr>
        <w:tab/>
      </w:r>
      <w:r w:rsidRPr="001E51A5">
        <w:rPr>
          <w:rFonts w:ascii="Arial" w:hAnsi="Arial" w:cs="Arial"/>
          <w:position w:val="-6"/>
          <w:sz w:val="22"/>
        </w:rPr>
        <w:t>CNIC No /   Passport No.:</w:t>
      </w:r>
      <w:r w:rsidRPr="001E51A5">
        <w:rPr>
          <w:rFonts w:ascii="Arial" w:hAnsi="Arial" w:cs="Arial"/>
          <w:sz w:val="22"/>
        </w:rPr>
        <w:tab/>
        <w:t>_____________________________</w:t>
      </w:r>
      <w:r w:rsidRPr="001E51A5">
        <w:rPr>
          <w:rFonts w:ascii="Arial" w:hAnsi="Arial" w:cs="Arial"/>
          <w:sz w:val="22"/>
        </w:rPr>
        <w:tab/>
      </w:r>
      <w:r>
        <w:rPr>
          <w:rFonts w:ascii="Arial" w:hAnsi="Arial" w:cs="Arial"/>
          <w:sz w:val="22"/>
        </w:rPr>
        <w:br/>
      </w:r>
    </w:p>
    <w:p w:rsidR="003E02B5" w:rsidRPr="00F35ABE" w:rsidRDefault="003E02B5" w:rsidP="003E02B5">
      <w:pPr>
        <w:spacing w:line="0" w:lineRule="atLeast"/>
        <w:rPr>
          <w:rFonts w:ascii="Arial" w:hAnsi="Arial" w:cs="Arial"/>
          <w:bCs/>
        </w:rPr>
      </w:pPr>
      <w:r w:rsidRPr="00F35ABE">
        <w:rPr>
          <w:rFonts w:ascii="Arial" w:hAnsi="Arial" w:cs="Arial"/>
          <w:i/>
          <w:color w:val="808080" w:themeColor="background1" w:themeShade="80"/>
          <w:sz w:val="22"/>
        </w:rPr>
        <w:t>*</w:t>
      </w:r>
      <w:r w:rsidRPr="00376D45">
        <w:rPr>
          <w:rFonts w:ascii="Arial" w:hAnsi="Arial" w:cs="Arial"/>
          <w:i/>
          <w:sz w:val="22"/>
        </w:rPr>
        <w:t>Add separate sheet (if required)</w:t>
      </w:r>
      <w:r w:rsidRPr="00376D45">
        <w:rPr>
          <w:rFonts w:ascii="Arial" w:hAnsi="Arial" w:cs="Arial"/>
          <w:sz w:val="20"/>
        </w:rPr>
        <w:tab/>
      </w:r>
      <w:r w:rsidRPr="00376D45">
        <w:rPr>
          <w:rFonts w:ascii="Arial" w:hAnsi="Arial" w:cs="Arial"/>
          <w:bCs/>
        </w:rPr>
        <w:tab/>
      </w:r>
      <w:r w:rsidRPr="00376D45">
        <w:rPr>
          <w:rFonts w:ascii="Arial" w:hAnsi="Arial" w:cs="Arial"/>
          <w:bCs/>
        </w:rPr>
        <w:br w:type="page"/>
      </w:r>
    </w:p>
    <w:p w:rsidR="003E02B5" w:rsidRPr="00C65C9B" w:rsidRDefault="003E02B5" w:rsidP="003E02B5">
      <w:pPr>
        <w:tabs>
          <w:tab w:val="left" w:pos="720"/>
        </w:tabs>
        <w:jc w:val="center"/>
        <w:rPr>
          <w:rFonts w:ascii="Arial" w:hAnsi="Arial" w:cs="Arial"/>
          <w:b/>
          <w:bCs/>
        </w:rPr>
      </w:pPr>
      <w:r w:rsidRPr="00C65C9B">
        <w:rPr>
          <w:rFonts w:ascii="Arial" w:hAnsi="Arial" w:cs="Arial"/>
          <w:b/>
          <w:bCs/>
        </w:rPr>
        <w:lastRenderedPageBreak/>
        <w:t xml:space="preserve">INSTRUCTIONS FOR FILLING IN APPLICATION FORM </w:t>
      </w:r>
    </w:p>
    <w:p w:rsidR="003E02B5" w:rsidRPr="00C65C9B" w:rsidRDefault="003E02B5" w:rsidP="003E02B5">
      <w:pPr>
        <w:tabs>
          <w:tab w:val="left" w:pos="720"/>
        </w:tabs>
        <w:jc w:val="center"/>
        <w:rPr>
          <w:rFonts w:ascii="Arial" w:hAnsi="Arial" w:cs="Arial"/>
          <w:b/>
          <w:bCs/>
        </w:rPr>
      </w:pPr>
      <w:r w:rsidRPr="00C65C9B">
        <w:rPr>
          <w:rFonts w:ascii="Arial" w:hAnsi="Arial" w:cs="Arial"/>
          <w:b/>
          <w:bCs/>
        </w:rPr>
        <w:t>FOR FOREIGN FIRMS</w:t>
      </w:r>
    </w:p>
    <w:p w:rsidR="003E02B5" w:rsidRPr="009E740C" w:rsidRDefault="003E02B5" w:rsidP="003E02B5">
      <w:pPr>
        <w:tabs>
          <w:tab w:val="left" w:pos="720"/>
        </w:tabs>
        <w:spacing w:line="360" w:lineRule="auto"/>
        <w:ind w:left="720" w:hanging="720"/>
        <w:rPr>
          <w:rFonts w:ascii="Arial" w:hAnsi="Arial" w:cs="Arial"/>
          <w:sz w:val="2"/>
        </w:rPr>
      </w:pPr>
    </w:p>
    <w:p w:rsidR="003E02B5" w:rsidRDefault="003E02B5" w:rsidP="003E02B5">
      <w:pPr>
        <w:numPr>
          <w:ilvl w:val="0"/>
          <w:numId w:val="3"/>
        </w:numPr>
        <w:tabs>
          <w:tab w:val="left" w:pos="-90"/>
        </w:tabs>
        <w:ind w:left="90"/>
        <w:jc w:val="both"/>
        <w:rPr>
          <w:rFonts w:ascii="Arial" w:hAnsi="Arial" w:cs="Arial"/>
        </w:rPr>
      </w:pPr>
      <w:r w:rsidRPr="00A0295F">
        <w:rPr>
          <w:rFonts w:ascii="Arial" w:hAnsi="Arial" w:cs="Arial"/>
        </w:rPr>
        <w:t>Before filling in the application</w:t>
      </w:r>
      <w:r>
        <w:rPr>
          <w:rFonts w:ascii="Arial" w:hAnsi="Arial" w:cs="Arial"/>
        </w:rPr>
        <w:t xml:space="preserve"> form, please see clause 7(2)</w:t>
      </w:r>
      <w:r w:rsidRPr="00A0295F">
        <w:rPr>
          <w:rFonts w:ascii="Arial" w:hAnsi="Arial" w:cs="Arial"/>
        </w:rPr>
        <w:t xml:space="preserve"> of the Construction and Operation of Engineering Works Bye-laws, 1987</w:t>
      </w:r>
      <w:r>
        <w:rPr>
          <w:rFonts w:ascii="Arial" w:hAnsi="Arial" w:cs="Arial"/>
        </w:rPr>
        <w:t>.</w:t>
      </w:r>
    </w:p>
    <w:p w:rsidR="003E02B5" w:rsidRPr="00781016" w:rsidRDefault="003E02B5" w:rsidP="003E02B5">
      <w:pPr>
        <w:tabs>
          <w:tab w:val="left" w:pos="-90"/>
        </w:tabs>
        <w:ind w:left="90"/>
        <w:jc w:val="both"/>
        <w:rPr>
          <w:rFonts w:ascii="Arial" w:hAnsi="Arial" w:cs="Arial"/>
          <w:sz w:val="8"/>
        </w:rPr>
      </w:pPr>
    </w:p>
    <w:p w:rsidR="003E02B5" w:rsidRDefault="003E02B5" w:rsidP="003E02B5">
      <w:pPr>
        <w:numPr>
          <w:ilvl w:val="0"/>
          <w:numId w:val="3"/>
        </w:numPr>
        <w:tabs>
          <w:tab w:val="left" w:pos="-90"/>
        </w:tabs>
        <w:ind w:left="90"/>
        <w:jc w:val="both"/>
        <w:rPr>
          <w:rFonts w:ascii="Arial" w:hAnsi="Arial" w:cs="Arial"/>
        </w:rPr>
      </w:pPr>
      <w:r w:rsidRPr="00A0295F">
        <w:rPr>
          <w:rFonts w:ascii="Arial" w:hAnsi="Arial" w:cs="Arial"/>
        </w:rPr>
        <w:t xml:space="preserve">The annual application fee for all Constructor/Operator category licence, Financial Limits and PCP’s required for </w:t>
      </w:r>
      <w:r>
        <w:rPr>
          <w:rFonts w:ascii="Arial" w:hAnsi="Arial" w:cs="Arial"/>
        </w:rPr>
        <w:t>new/</w:t>
      </w:r>
      <w:r w:rsidRPr="00A0295F">
        <w:rPr>
          <w:rFonts w:ascii="Arial" w:hAnsi="Arial" w:cs="Arial"/>
        </w:rPr>
        <w:t>renewal of licence is mentioned below; the evidence of payment should accompany the application form</w:t>
      </w:r>
      <w:r>
        <w:rPr>
          <w:rFonts w:ascii="Arial" w:hAnsi="Arial" w:cs="Arial"/>
        </w:rPr>
        <w:t>.</w:t>
      </w:r>
    </w:p>
    <w:p w:rsidR="003E02B5" w:rsidRPr="00781016" w:rsidRDefault="003E02B5" w:rsidP="003E02B5">
      <w:pPr>
        <w:pStyle w:val="ListParagraph"/>
        <w:rPr>
          <w:rFonts w:ascii="Arial" w:hAnsi="Arial" w:cs="Arial"/>
          <w:sz w:val="8"/>
        </w:rPr>
      </w:pPr>
    </w:p>
    <w:p w:rsidR="003E02B5" w:rsidRPr="00781016" w:rsidRDefault="003E02B5" w:rsidP="003E02B5">
      <w:pPr>
        <w:tabs>
          <w:tab w:val="left" w:pos="-90"/>
        </w:tabs>
        <w:ind w:left="90"/>
        <w:jc w:val="both"/>
        <w:rPr>
          <w:rFonts w:ascii="Arial" w:hAnsi="Arial" w:cs="Arial"/>
          <w:sz w:val="2"/>
        </w:rPr>
      </w:pPr>
    </w:p>
    <w:p w:rsidR="003E02B5" w:rsidRPr="00781016" w:rsidRDefault="003E02B5" w:rsidP="003E02B5">
      <w:pPr>
        <w:numPr>
          <w:ilvl w:val="0"/>
          <w:numId w:val="3"/>
        </w:numPr>
        <w:tabs>
          <w:tab w:val="left" w:pos="-90"/>
        </w:tabs>
        <w:ind w:left="90"/>
        <w:jc w:val="both"/>
        <w:rPr>
          <w:rFonts w:ascii="Arial" w:hAnsi="Arial" w:cs="Arial"/>
        </w:rPr>
      </w:pPr>
      <w:r w:rsidRPr="00A0295F">
        <w:rPr>
          <w:rFonts w:ascii="Arial" w:hAnsi="Arial" w:cs="Arial"/>
          <w:bCs/>
        </w:rPr>
        <w:t xml:space="preserve">Foreign firm will not be eligible to participate in bidding individually. Foreign firm shall </w:t>
      </w:r>
      <w:r>
        <w:rPr>
          <w:rFonts w:ascii="Arial" w:hAnsi="Arial" w:cs="Arial"/>
          <w:bCs/>
        </w:rPr>
        <w:t xml:space="preserve">have to </w:t>
      </w:r>
      <w:r w:rsidRPr="00A0295F">
        <w:rPr>
          <w:rFonts w:ascii="Arial" w:hAnsi="Arial" w:cs="Arial"/>
          <w:bCs/>
        </w:rPr>
        <w:t>enter into joint venture with Pakistani firm of appropriate category</w:t>
      </w:r>
      <w:r>
        <w:rPr>
          <w:rFonts w:ascii="Arial" w:hAnsi="Arial" w:cs="Arial"/>
          <w:bCs/>
        </w:rPr>
        <w:t xml:space="preserve"> (</w:t>
      </w:r>
      <w:r w:rsidRPr="00E0531B">
        <w:rPr>
          <w:rFonts w:ascii="Arial" w:hAnsi="Arial" w:cs="Arial"/>
        </w:rPr>
        <w:t>FC-A, FC-B, FC-1, FO-A, FO-B and FO-1</w:t>
      </w:r>
      <w:r>
        <w:rPr>
          <w:rFonts w:ascii="Arial" w:hAnsi="Arial" w:cs="Arial"/>
          <w:bCs/>
        </w:rPr>
        <w:t>)</w:t>
      </w:r>
      <w:r w:rsidRPr="00A0295F">
        <w:rPr>
          <w:rFonts w:ascii="Arial" w:hAnsi="Arial" w:cs="Arial"/>
          <w:bCs/>
        </w:rPr>
        <w:t xml:space="preserve"> and submit to the employer before participating in bidding. </w:t>
      </w:r>
    </w:p>
    <w:p w:rsidR="003E02B5" w:rsidRPr="00781016" w:rsidRDefault="003E02B5" w:rsidP="003E02B5">
      <w:pPr>
        <w:tabs>
          <w:tab w:val="left" w:pos="-90"/>
        </w:tabs>
        <w:ind w:left="90"/>
        <w:jc w:val="both"/>
        <w:rPr>
          <w:rFonts w:ascii="Arial" w:hAnsi="Arial" w:cs="Arial"/>
          <w:sz w:val="8"/>
        </w:rPr>
      </w:pPr>
    </w:p>
    <w:p w:rsidR="003E02B5" w:rsidRPr="00781016" w:rsidRDefault="003E02B5" w:rsidP="003E02B5">
      <w:pPr>
        <w:numPr>
          <w:ilvl w:val="0"/>
          <w:numId w:val="3"/>
        </w:numPr>
        <w:tabs>
          <w:tab w:val="left" w:pos="-90"/>
        </w:tabs>
        <w:ind w:left="90"/>
        <w:jc w:val="both"/>
        <w:rPr>
          <w:rFonts w:ascii="Arial" w:hAnsi="Arial" w:cs="Arial"/>
        </w:rPr>
      </w:pPr>
      <w:r>
        <w:rPr>
          <w:rFonts w:ascii="Arial" w:hAnsi="Arial" w:cs="Arial"/>
          <w:bCs/>
        </w:rPr>
        <w:t>Licence shall be issued on yearly basis which will have to be renewed after its expiry.</w:t>
      </w:r>
    </w:p>
    <w:p w:rsidR="003E02B5" w:rsidRPr="00781016" w:rsidRDefault="003E02B5" w:rsidP="003E02B5">
      <w:pPr>
        <w:tabs>
          <w:tab w:val="left" w:pos="-90"/>
        </w:tabs>
        <w:jc w:val="both"/>
        <w:rPr>
          <w:rFonts w:ascii="Arial" w:hAnsi="Arial" w:cs="Arial"/>
          <w:sz w:val="16"/>
        </w:rPr>
      </w:pPr>
    </w:p>
    <w:p w:rsidR="003E02B5" w:rsidRDefault="003E02B5" w:rsidP="003E02B5">
      <w:pPr>
        <w:numPr>
          <w:ilvl w:val="0"/>
          <w:numId w:val="3"/>
        </w:numPr>
        <w:tabs>
          <w:tab w:val="left" w:pos="-90"/>
        </w:tabs>
        <w:ind w:left="90"/>
        <w:jc w:val="both"/>
        <w:rPr>
          <w:rFonts w:ascii="Arial" w:hAnsi="Arial" w:cs="Arial"/>
        </w:rPr>
      </w:pPr>
      <w:r w:rsidRPr="00A0295F">
        <w:rPr>
          <w:rFonts w:ascii="Arial" w:hAnsi="Arial" w:cs="Arial"/>
          <w:bCs/>
        </w:rPr>
        <w:t>Foreign constructor o</w:t>
      </w:r>
      <w:r>
        <w:rPr>
          <w:rFonts w:ascii="Arial" w:hAnsi="Arial" w:cs="Arial"/>
          <w:bCs/>
        </w:rPr>
        <w:t>r operator will employ minimum 7</w:t>
      </w:r>
      <w:r w:rsidRPr="00A0295F">
        <w:rPr>
          <w:rFonts w:ascii="Arial" w:hAnsi="Arial" w:cs="Arial"/>
          <w:bCs/>
        </w:rPr>
        <w:t xml:space="preserve">0% Pakistani </w:t>
      </w:r>
      <w:r>
        <w:rPr>
          <w:rFonts w:ascii="Arial" w:hAnsi="Arial" w:cs="Arial"/>
          <w:bCs/>
        </w:rPr>
        <w:t>engineers</w:t>
      </w:r>
      <w:r w:rsidRPr="00A0295F">
        <w:rPr>
          <w:rFonts w:ascii="Arial" w:hAnsi="Arial" w:cs="Arial"/>
          <w:bCs/>
        </w:rPr>
        <w:t xml:space="preserve"> of relevant discipline/field for the projects. The </w:t>
      </w:r>
      <w:r w:rsidRPr="00A0295F">
        <w:rPr>
          <w:rFonts w:ascii="Arial" w:hAnsi="Arial" w:cs="Arial"/>
        </w:rPr>
        <w:t xml:space="preserve">foreign firm must also apply for registration of </w:t>
      </w:r>
      <w:r>
        <w:rPr>
          <w:rFonts w:ascii="Arial" w:hAnsi="Arial" w:cs="Arial"/>
        </w:rPr>
        <w:t>foreign</w:t>
      </w:r>
      <w:r w:rsidRPr="00A0295F">
        <w:rPr>
          <w:rFonts w:ascii="Arial" w:hAnsi="Arial" w:cs="Arial"/>
        </w:rPr>
        <w:t xml:space="preserve"> engineer who is brought into Pakistan and who performs any engineering work in Pakistan (please refer to </w:t>
      </w:r>
      <w:r>
        <w:rPr>
          <w:rFonts w:ascii="Arial" w:hAnsi="Arial" w:cs="Arial"/>
        </w:rPr>
        <w:t xml:space="preserve">section 12 of </w:t>
      </w:r>
      <w:r w:rsidRPr="00A0295F">
        <w:rPr>
          <w:rFonts w:ascii="Arial" w:hAnsi="Arial" w:cs="Arial"/>
        </w:rPr>
        <w:t>the Pakistan Engineering Council Act, 1976, in this connection).</w:t>
      </w:r>
    </w:p>
    <w:p w:rsidR="003E02B5" w:rsidRPr="00781016" w:rsidRDefault="003E02B5" w:rsidP="003E02B5">
      <w:pPr>
        <w:pStyle w:val="ListParagraph"/>
        <w:rPr>
          <w:rFonts w:ascii="Arial" w:hAnsi="Arial" w:cs="Arial"/>
          <w:sz w:val="12"/>
        </w:rPr>
      </w:pPr>
    </w:p>
    <w:p w:rsidR="003E02B5" w:rsidRPr="00781016" w:rsidRDefault="003E02B5" w:rsidP="003E02B5">
      <w:pPr>
        <w:tabs>
          <w:tab w:val="left" w:pos="-90"/>
        </w:tabs>
        <w:ind w:left="90"/>
        <w:jc w:val="both"/>
        <w:rPr>
          <w:rFonts w:ascii="Arial" w:hAnsi="Arial" w:cs="Arial"/>
          <w:sz w:val="2"/>
        </w:rPr>
      </w:pPr>
    </w:p>
    <w:p w:rsidR="003E02B5" w:rsidRDefault="003E02B5" w:rsidP="003E02B5">
      <w:pPr>
        <w:numPr>
          <w:ilvl w:val="0"/>
          <w:numId w:val="3"/>
        </w:numPr>
        <w:tabs>
          <w:tab w:val="left" w:pos="-90"/>
        </w:tabs>
        <w:ind w:left="90"/>
        <w:jc w:val="both"/>
        <w:rPr>
          <w:rFonts w:ascii="Arial" w:hAnsi="Arial" w:cs="Arial"/>
        </w:rPr>
      </w:pPr>
      <w:r w:rsidRPr="00A0295F">
        <w:rPr>
          <w:rFonts w:ascii="Arial" w:hAnsi="Arial" w:cs="Arial"/>
        </w:rPr>
        <w:t>A licensee shall inform the Council of any events taking place after grant of a licence to him or renewal thereof, which render him ineligible for continuation of licence in accordance with the clauses of aforesaid bye-laws. On receipt of such information, the Council may decide to reduce the category of licence or suspend or cancel the licence as it may deem fit.</w:t>
      </w:r>
    </w:p>
    <w:p w:rsidR="00F2162A" w:rsidRDefault="00F2162A" w:rsidP="00F2162A">
      <w:pPr>
        <w:tabs>
          <w:tab w:val="left" w:pos="-90"/>
        </w:tabs>
        <w:ind w:left="90"/>
        <w:jc w:val="both"/>
        <w:rPr>
          <w:rFonts w:ascii="Arial" w:hAnsi="Arial" w:cs="Arial"/>
        </w:rPr>
      </w:pPr>
    </w:p>
    <w:p w:rsidR="003E02B5" w:rsidRPr="00A0295F" w:rsidRDefault="00F2162A" w:rsidP="00F2162A">
      <w:pPr>
        <w:ind w:left="9090" w:hanging="8055"/>
        <w:jc w:val="center"/>
        <w:rPr>
          <w:rFonts w:ascii="Arial" w:hAnsi="Arial" w:cs="Arial"/>
        </w:rPr>
      </w:pPr>
      <w:r w:rsidRPr="00C31A71">
        <w:rPr>
          <w:rFonts w:ascii="Tahoma" w:hAnsi="Tahoma" w:cs="Tahoma"/>
          <w:b/>
          <w:color w:val="000000" w:themeColor="text1"/>
          <w:sz w:val="28"/>
          <w:szCs w:val="28"/>
        </w:rPr>
        <w:t>Ta</w:t>
      </w:r>
      <w:r w:rsidRPr="00C31A71">
        <w:rPr>
          <w:rFonts w:ascii="Tahoma" w:hAnsi="Tahoma" w:cs="Tahoma"/>
          <w:b/>
          <w:color w:val="000000" w:themeColor="text1"/>
          <w:sz w:val="28"/>
          <w:szCs w:val="28"/>
        </w:rPr>
        <w:softHyphen/>
        <w:t>ble-C</w:t>
      </w:r>
    </w:p>
    <w:p w:rsidR="003E02B5" w:rsidRPr="009E740C" w:rsidRDefault="003E02B5" w:rsidP="003E02B5">
      <w:pPr>
        <w:jc w:val="both"/>
        <w:rPr>
          <w:rFonts w:ascii="Arial" w:hAnsi="Arial" w:cs="Arial"/>
          <w:b/>
          <w:sz w:val="12"/>
          <w:u w:val="single"/>
        </w:rPr>
      </w:pPr>
    </w:p>
    <w:p w:rsidR="00F2162A" w:rsidRPr="00C31A71" w:rsidRDefault="00F2162A" w:rsidP="00F2162A">
      <w:pPr>
        <w:jc w:val="center"/>
        <w:rPr>
          <w:rFonts w:ascii="Tahoma" w:hAnsi="Tahoma" w:cs="Tahoma"/>
          <w:b/>
          <w:color w:val="000000" w:themeColor="text1"/>
          <w:sz w:val="22"/>
          <w:szCs w:val="22"/>
          <w:u w:val="single"/>
        </w:rPr>
      </w:pPr>
      <w:r w:rsidRPr="00C31A71">
        <w:rPr>
          <w:rFonts w:ascii="Tahoma" w:hAnsi="Tahoma" w:cs="Tahoma"/>
          <w:b/>
          <w:color w:val="000000" w:themeColor="text1"/>
          <w:sz w:val="22"/>
          <w:szCs w:val="22"/>
          <w:u w:val="single"/>
        </w:rPr>
        <w:t>Financial limits, PCPs requirements &amp; applicable fee for Foreign Constructors</w:t>
      </w:r>
    </w:p>
    <w:tbl>
      <w:tblPr>
        <w:tblpPr w:leftFromText="180" w:rightFromText="180" w:vertAnchor="text" w:horzAnchor="margin" w:tblpXSpec="center" w:tblpY="41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87"/>
        <w:gridCol w:w="1530"/>
        <w:gridCol w:w="1530"/>
        <w:gridCol w:w="1103"/>
        <w:gridCol w:w="877"/>
        <w:gridCol w:w="1170"/>
        <w:gridCol w:w="990"/>
      </w:tblGrid>
      <w:tr w:rsidR="00F2162A" w:rsidRPr="00C31A71" w:rsidTr="00B769DE">
        <w:trPr>
          <w:trHeight w:val="530"/>
        </w:trPr>
        <w:tc>
          <w:tcPr>
            <w:tcW w:w="648"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19"/>
                <w:szCs w:val="21"/>
              </w:rPr>
              <w:t>Sr. #</w:t>
            </w:r>
          </w:p>
        </w:tc>
        <w:tc>
          <w:tcPr>
            <w:tcW w:w="1440"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Constructor</w:t>
            </w:r>
          </w:p>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0"/>
                <w:szCs w:val="20"/>
              </w:rPr>
              <w:t>Category</w:t>
            </w:r>
          </w:p>
        </w:tc>
        <w:tc>
          <w:tcPr>
            <w:tcW w:w="1687"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Limit of Construction Cost of Project</w:t>
            </w:r>
          </w:p>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0"/>
                <w:szCs w:val="20"/>
              </w:rPr>
              <w:t>(Million US $)</w:t>
            </w:r>
          </w:p>
        </w:tc>
        <w:tc>
          <w:tcPr>
            <w:tcW w:w="3060" w:type="dxa"/>
            <w:gridSpan w:val="2"/>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Net Worth</w:t>
            </w:r>
          </w:p>
        </w:tc>
        <w:tc>
          <w:tcPr>
            <w:tcW w:w="1980" w:type="dxa"/>
            <w:gridSpan w:val="2"/>
            <w:shd w:val="clear" w:color="auto" w:fill="CCC0D9" w:themeFill="accent4" w:themeFillTint="66"/>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br/>
              <w:t>Requirement for provisional licence</w:t>
            </w:r>
          </w:p>
        </w:tc>
        <w:tc>
          <w:tcPr>
            <w:tcW w:w="1170"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PCPs</w:t>
            </w:r>
            <w:r w:rsidRPr="00C31A71">
              <w:rPr>
                <w:rFonts w:ascii="Tahoma" w:hAnsi="Tahoma" w:cs="Tahoma"/>
                <w:b/>
                <w:color w:val="000000" w:themeColor="text1"/>
                <w:sz w:val="21"/>
                <w:szCs w:val="21"/>
              </w:rPr>
              <w:br/>
            </w:r>
            <w:r w:rsidRPr="00C31A71">
              <w:rPr>
                <w:rFonts w:ascii="Tahoma" w:hAnsi="Tahoma" w:cs="Tahoma"/>
                <w:b/>
                <w:color w:val="000000" w:themeColor="text1"/>
                <w:sz w:val="16"/>
                <w:szCs w:val="16"/>
              </w:rPr>
              <w:t>(at contract signing time)</w:t>
            </w:r>
          </w:p>
        </w:tc>
        <w:tc>
          <w:tcPr>
            <w:tcW w:w="990" w:type="dxa"/>
            <w:vMerge w:val="restart"/>
            <w:shd w:val="clear" w:color="auto" w:fill="CCC0D9" w:themeFill="accent4" w:themeFillTint="66"/>
          </w:tcPr>
          <w:p w:rsidR="00F2162A" w:rsidRPr="00C31A71" w:rsidRDefault="00F2162A" w:rsidP="00B769DE">
            <w:pPr>
              <w:jc w:val="center"/>
              <w:rPr>
                <w:rFonts w:ascii="Tahoma" w:hAnsi="Tahoma" w:cs="Tahoma"/>
                <w:b/>
                <w:color w:val="000000" w:themeColor="text1"/>
                <w:sz w:val="21"/>
                <w:szCs w:val="21"/>
              </w:rPr>
            </w:pPr>
          </w:p>
          <w:p w:rsidR="00F2162A" w:rsidRPr="00C31A71" w:rsidRDefault="00F2162A" w:rsidP="00B769DE">
            <w:pPr>
              <w:jc w:val="center"/>
              <w:rPr>
                <w:rFonts w:ascii="Tahoma" w:hAnsi="Tahoma" w:cs="Tahoma"/>
                <w:b/>
                <w:color w:val="000000" w:themeColor="text1"/>
                <w:sz w:val="21"/>
                <w:szCs w:val="21"/>
              </w:rPr>
            </w:pPr>
          </w:p>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Fee</w:t>
            </w:r>
          </w:p>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(US $)</w:t>
            </w:r>
          </w:p>
        </w:tc>
      </w:tr>
      <w:tr w:rsidR="00F2162A" w:rsidRPr="00C31A71" w:rsidTr="00B769DE">
        <w:trPr>
          <w:trHeight w:val="637"/>
        </w:trPr>
        <w:tc>
          <w:tcPr>
            <w:tcW w:w="648"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19"/>
                <w:szCs w:val="21"/>
              </w:rPr>
            </w:pPr>
          </w:p>
        </w:tc>
        <w:tc>
          <w:tcPr>
            <w:tcW w:w="1440"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p>
        </w:tc>
        <w:tc>
          <w:tcPr>
            <w:tcW w:w="1687"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p>
        </w:tc>
        <w:tc>
          <w:tcPr>
            <w:tcW w:w="1530" w:type="dxa"/>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Paid-up Capital (</w:t>
            </w:r>
            <w:r w:rsidRPr="00C31A71">
              <w:rPr>
                <w:rFonts w:ascii="Tahoma" w:hAnsi="Tahoma" w:cs="Tahoma"/>
                <w:b/>
                <w:color w:val="000000" w:themeColor="text1"/>
                <w:sz w:val="18"/>
                <w:szCs w:val="21"/>
              </w:rPr>
              <w:t>Million US $)</w:t>
            </w:r>
          </w:p>
        </w:tc>
        <w:tc>
          <w:tcPr>
            <w:tcW w:w="1530" w:type="dxa"/>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Financial Soundness (</w:t>
            </w:r>
            <w:r w:rsidRPr="00C31A71">
              <w:rPr>
                <w:rFonts w:ascii="Tahoma" w:hAnsi="Tahoma" w:cs="Tahoma"/>
                <w:b/>
                <w:color w:val="000000" w:themeColor="text1"/>
                <w:sz w:val="18"/>
                <w:szCs w:val="21"/>
              </w:rPr>
              <w:t>Million US $)</w:t>
            </w:r>
          </w:p>
        </w:tc>
        <w:tc>
          <w:tcPr>
            <w:tcW w:w="1103" w:type="dxa"/>
            <w:shd w:val="clear" w:color="auto" w:fill="CCC0D9" w:themeFill="accent4" w:themeFillTint="66"/>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 xml:space="preserve">Min. No. of REs having  </w:t>
            </w:r>
          </w:p>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Supervisory Licence</w:t>
            </w:r>
          </w:p>
        </w:tc>
        <w:tc>
          <w:tcPr>
            <w:tcW w:w="877" w:type="dxa"/>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1"/>
                <w:szCs w:val="21"/>
              </w:rPr>
            </w:pPr>
            <w:r w:rsidRPr="00C31A71">
              <w:rPr>
                <w:rFonts w:ascii="Tahoma" w:hAnsi="Tahoma" w:cs="Tahoma"/>
                <w:b/>
                <w:color w:val="000000" w:themeColor="text1"/>
                <w:sz w:val="21"/>
                <w:szCs w:val="21"/>
              </w:rPr>
              <w:t>PCPs</w:t>
            </w:r>
          </w:p>
        </w:tc>
        <w:tc>
          <w:tcPr>
            <w:tcW w:w="1170"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1"/>
                <w:szCs w:val="21"/>
              </w:rPr>
            </w:pPr>
          </w:p>
        </w:tc>
        <w:tc>
          <w:tcPr>
            <w:tcW w:w="990" w:type="dxa"/>
            <w:vMerge/>
            <w:shd w:val="clear" w:color="auto" w:fill="CCC0D9" w:themeFill="accent4" w:themeFillTint="66"/>
          </w:tcPr>
          <w:p w:rsidR="00F2162A" w:rsidRPr="00C31A71" w:rsidRDefault="00F2162A" w:rsidP="00B769DE">
            <w:pPr>
              <w:jc w:val="center"/>
              <w:rPr>
                <w:rFonts w:ascii="Tahoma" w:hAnsi="Tahoma" w:cs="Tahoma"/>
                <w:b/>
                <w:color w:val="000000" w:themeColor="text1"/>
                <w:sz w:val="21"/>
                <w:szCs w:val="21"/>
              </w:rPr>
            </w:pPr>
          </w:p>
        </w:tc>
      </w:tr>
      <w:tr w:rsidR="00F2162A" w:rsidRPr="00C31A71" w:rsidTr="00B769DE">
        <w:trPr>
          <w:trHeight w:val="502"/>
        </w:trPr>
        <w:tc>
          <w:tcPr>
            <w:tcW w:w="648" w:type="dxa"/>
            <w:vAlign w:val="center"/>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w:t>
            </w:r>
          </w:p>
        </w:tc>
        <w:tc>
          <w:tcPr>
            <w:tcW w:w="144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FC-A</w:t>
            </w:r>
          </w:p>
        </w:tc>
        <w:tc>
          <w:tcPr>
            <w:tcW w:w="168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No Limit</w:t>
            </w:r>
          </w:p>
        </w:tc>
        <w:tc>
          <w:tcPr>
            <w:tcW w:w="153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1.5</w:t>
            </w:r>
          </w:p>
        </w:tc>
        <w:tc>
          <w:tcPr>
            <w:tcW w:w="153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120</w:t>
            </w:r>
          </w:p>
        </w:tc>
        <w:tc>
          <w:tcPr>
            <w:tcW w:w="1103" w:type="dxa"/>
          </w:tcPr>
          <w:p w:rsidR="00F2162A" w:rsidRPr="00C31A71" w:rsidRDefault="00D67D64" w:rsidP="00B769DE">
            <w:pPr>
              <w:jc w:val="center"/>
              <w:rPr>
                <w:rFonts w:ascii="Tahoma" w:hAnsi="Tahoma" w:cs="Tahoma"/>
                <w:color w:val="000000" w:themeColor="text1"/>
                <w:sz w:val="21"/>
                <w:szCs w:val="21"/>
              </w:rPr>
            </w:pPr>
            <w:r>
              <w:rPr>
                <w:rFonts w:ascii="Tahoma" w:hAnsi="Tahoma" w:cs="Tahoma"/>
                <w:color w:val="000000" w:themeColor="text1"/>
                <w:sz w:val="21"/>
                <w:szCs w:val="21"/>
              </w:rPr>
              <w:t>3</w:t>
            </w:r>
          </w:p>
        </w:tc>
        <w:tc>
          <w:tcPr>
            <w:tcW w:w="87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100</w:t>
            </w:r>
          </w:p>
        </w:tc>
        <w:tc>
          <w:tcPr>
            <w:tcW w:w="117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200</w:t>
            </w:r>
          </w:p>
        </w:tc>
        <w:tc>
          <w:tcPr>
            <w:tcW w:w="99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24,000</w:t>
            </w:r>
          </w:p>
        </w:tc>
      </w:tr>
      <w:tr w:rsidR="00F2162A" w:rsidRPr="00C31A71" w:rsidTr="00B769DE">
        <w:trPr>
          <w:trHeight w:val="502"/>
        </w:trPr>
        <w:tc>
          <w:tcPr>
            <w:tcW w:w="648" w:type="dxa"/>
            <w:vAlign w:val="center"/>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2</w:t>
            </w:r>
          </w:p>
        </w:tc>
        <w:tc>
          <w:tcPr>
            <w:tcW w:w="144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FC-B</w:t>
            </w:r>
          </w:p>
        </w:tc>
        <w:tc>
          <w:tcPr>
            <w:tcW w:w="168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Up to 40</w:t>
            </w:r>
          </w:p>
        </w:tc>
        <w:tc>
          <w:tcPr>
            <w:tcW w:w="153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w:t>
            </w:r>
          </w:p>
        </w:tc>
        <w:tc>
          <w:tcPr>
            <w:tcW w:w="153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75</w:t>
            </w:r>
          </w:p>
        </w:tc>
        <w:tc>
          <w:tcPr>
            <w:tcW w:w="1103" w:type="dxa"/>
          </w:tcPr>
          <w:p w:rsidR="00F2162A" w:rsidRPr="00C31A71" w:rsidRDefault="00D67D64" w:rsidP="00B769DE">
            <w:pPr>
              <w:jc w:val="center"/>
              <w:rPr>
                <w:rFonts w:ascii="Tahoma" w:hAnsi="Tahoma" w:cs="Tahoma"/>
                <w:color w:val="000000" w:themeColor="text1"/>
                <w:sz w:val="21"/>
                <w:szCs w:val="21"/>
              </w:rPr>
            </w:pPr>
            <w:r>
              <w:rPr>
                <w:rFonts w:ascii="Tahoma" w:hAnsi="Tahoma" w:cs="Tahoma"/>
                <w:color w:val="000000" w:themeColor="text1"/>
                <w:sz w:val="21"/>
                <w:szCs w:val="21"/>
              </w:rPr>
              <w:t>2</w:t>
            </w:r>
          </w:p>
        </w:tc>
        <w:tc>
          <w:tcPr>
            <w:tcW w:w="87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60</w:t>
            </w:r>
          </w:p>
        </w:tc>
        <w:tc>
          <w:tcPr>
            <w:tcW w:w="117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120</w:t>
            </w:r>
          </w:p>
        </w:tc>
        <w:tc>
          <w:tcPr>
            <w:tcW w:w="99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12,000</w:t>
            </w:r>
          </w:p>
        </w:tc>
      </w:tr>
      <w:tr w:rsidR="00F2162A" w:rsidRPr="00C31A71" w:rsidTr="00B769DE">
        <w:trPr>
          <w:trHeight w:val="502"/>
        </w:trPr>
        <w:tc>
          <w:tcPr>
            <w:tcW w:w="648" w:type="dxa"/>
            <w:vAlign w:val="center"/>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3</w:t>
            </w:r>
          </w:p>
        </w:tc>
        <w:tc>
          <w:tcPr>
            <w:tcW w:w="144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FC-1</w:t>
            </w:r>
          </w:p>
        </w:tc>
        <w:tc>
          <w:tcPr>
            <w:tcW w:w="168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Up to 25</w:t>
            </w:r>
          </w:p>
        </w:tc>
        <w:tc>
          <w:tcPr>
            <w:tcW w:w="153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0.8</w:t>
            </w:r>
          </w:p>
        </w:tc>
        <w:tc>
          <w:tcPr>
            <w:tcW w:w="153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30</w:t>
            </w:r>
          </w:p>
        </w:tc>
        <w:tc>
          <w:tcPr>
            <w:tcW w:w="1103" w:type="dxa"/>
          </w:tcPr>
          <w:p w:rsidR="00F2162A" w:rsidRPr="00C31A71" w:rsidRDefault="00D67D64" w:rsidP="00B769DE">
            <w:pPr>
              <w:jc w:val="center"/>
              <w:rPr>
                <w:rFonts w:ascii="Tahoma" w:hAnsi="Tahoma" w:cs="Tahoma"/>
                <w:color w:val="000000" w:themeColor="text1"/>
                <w:sz w:val="21"/>
                <w:szCs w:val="21"/>
              </w:rPr>
            </w:pPr>
            <w:r>
              <w:rPr>
                <w:rFonts w:ascii="Tahoma" w:hAnsi="Tahoma" w:cs="Tahoma"/>
                <w:color w:val="000000" w:themeColor="text1"/>
                <w:sz w:val="21"/>
                <w:szCs w:val="21"/>
              </w:rPr>
              <w:t>1</w:t>
            </w:r>
          </w:p>
        </w:tc>
        <w:tc>
          <w:tcPr>
            <w:tcW w:w="87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45</w:t>
            </w:r>
          </w:p>
        </w:tc>
        <w:tc>
          <w:tcPr>
            <w:tcW w:w="117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90</w:t>
            </w:r>
          </w:p>
        </w:tc>
        <w:tc>
          <w:tcPr>
            <w:tcW w:w="99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10,000</w:t>
            </w:r>
          </w:p>
        </w:tc>
      </w:tr>
    </w:tbl>
    <w:p w:rsidR="00F2162A" w:rsidRPr="00C31A71" w:rsidRDefault="00F2162A" w:rsidP="00F2162A">
      <w:pPr>
        <w:rPr>
          <w:color w:val="000000" w:themeColor="text1"/>
        </w:rPr>
      </w:pPr>
    </w:p>
    <w:p w:rsidR="00F2162A" w:rsidRPr="00C31A71" w:rsidRDefault="00F2162A" w:rsidP="00F2162A">
      <w:pPr>
        <w:ind w:right="548"/>
        <w:rPr>
          <w:b/>
          <w:color w:val="000000" w:themeColor="text1"/>
        </w:rPr>
      </w:pPr>
      <w:r w:rsidRPr="00C31A71">
        <w:rPr>
          <w:b/>
          <w:color w:val="000000" w:themeColor="text1"/>
        </w:rPr>
        <w:t xml:space="preserve">    </w:t>
      </w:r>
    </w:p>
    <w:p w:rsidR="00F2162A" w:rsidRPr="00C31A71" w:rsidRDefault="00F2162A" w:rsidP="00F2162A">
      <w:pPr>
        <w:ind w:right="548"/>
        <w:rPr>
          <w:color w:val="000000" w:themeColor="text1"/>
        </w:rPr>
      </w:pPr>
      <w:r w:rsidRPr="00C31A71">
        <w:rPr>
          <w:b/>
          <w:color w:val="000000" w:themeColor="text1"/>
        </w:rPr>
        <w:t>Note:</w:t>
      </w:r>
    </w:p>
    <w:p w:rsidR="00F2162A" w:rsidRPr="00C31A71" w:rsidRDefault="00F2162A" w:rsidP="00F2162A">
      <w:pPr>
        <w:pStyle w:val="ListParagraph"/>
        <w:numPr>
          <w:ilvl w:val="0"/>
          <w:numId w:val="13"/>
        </w:numPr>
        <w:contextualSpacing/>
        <w:rPr>
          <w:color w:val="000000" w:themeColor="text1"/>
        </w:rPr>
      </w:pPr>
      <w:r w:rsidRPr="00C31A71">
        <w:rPr>
          <w:rFonts w:ascii="Arial" w:hAnsi="Arial" w:cs="Arial"/>
          <w:color w:val="000000" w:themeColor="text1"/>
        </w:rPr>
        <w:t xml:space="preserve">Foreign constructor will employ minimum </w:t>
      </w:r>
      <w:r w:rsidRPr="00C31A71">
        <w:rPr>
          <w:rFonts w:ascii="Arial" w:hAnsi="Arial" w:cs="Arial"/>
          <w:b/>
          <w:color w:val="000000" w:themeColor="text1"/>
        </w:rPr>
        <w:t xml:space="preserve">70% </w:t>
      </w:r>
      <w:r w:rsidRPr="00C31A71">
        <w:rPr>
          <w:rFonts w:ascii="Arial" w:hAnsi="Arial" w:cs="Arial"/>
          <w:color w:val="000000" w:themeColor="text1"/>
        </w:rPr>
        <w:t>Pakistani engineers and 30% of foreign engineers of relevant discipline/field and technical staff.</w:t>
      </w:r>
    </w:p>
    <w:p w:rsidR="00F2162A" w:rsidRPr="00C31A71" w:rsidRDefault="00F2162A" w:rsidP="00F2162A">
      <w:pPr>
        <w:pStyle w:val="ListParagraph"/>
        <w:numPr>
          <w:ilvl w:val="0"/>
          <w:numId w:val="13"/>
        </w:numPr>
        <w:contextualSpacing/>
        <w:rPr>
          <w:color w:val="000000" w:themeColor="text1"/>
        </w:rPr>
      </w:pPr>
      <w:r w:rsidRPr="00C31A71">
        <w:rPr>
          <w:rFonts w:ascii="Arial" w:hAnsi="Arial" w:cs="Arial"/>
          <w:color w:val="000000" w:themeColor="text1"/>
        </w:rPr>
        <w:t>The company must qualify one of the two columns under Net Worth, Paid up Capital or Financial Soundness.</w:t>
      </w:r>
    </w:p>
    <w:p w:rsidR="00F2162A" w:rsidRPr="00C31A71" w:rsidRDefault="00F2162A" w:rsidP="00F2162A">
      <w:pPr>
        <w:pStyle w:val="ListParagraph"/>
        <w:numPr>
          <w:ilvl w:val="0"/>
          <w:numId w:val="13"/>
        </w:numPr>
        <w:contextualSpacing/>
        <w:rPr>
          <w:color w:val="000000" w:themeColor="text1"/>
        </w:rPr>
      </w:pPr>
      <w:r w:rsidRPr="00C31A71">
        <w:rPr>
          <w:rFonts w:ascii="Arial" w:hAnsi="Arial" w:cs="Arial"/>
          <w:color w:val="000000" w:themeColor="text1"/>
        </w:rPr>
        <w:t xml:space="preserve">Initially provisional license will be issued for participation in the bidding with 50% of required PCPs </w:t>
      </w:r>
      <w:r>
        <w:rPr>
          <w:rFonts w:ascii="Arial" w:hAnsi="Arial" w:cs="Arial"/>
          <w:color w:val="000000" w:themeColor="text1"/>
        </w:rPr>
        <w:t>and REs</w:t>
      </w:r>
      <w:r w:rsidRPr="00C31A71">
        <w:rPr>
          <w:rFonts w:ascii="Arial" w:hAnsi="Arial" w:cs="Arial"/>
          <w:color w:val="000000" w:themeColor="text1"/>
        </w:rPr>
        <w:t xml:space="preserve"> OF SUPERVISORY LICENCE with. After award of work standard license will be issued with completion of PCPs.</w:t>
      </w:r>
    </w:p>
    <w:p w:rsidR="00F2162A" w:rsidRPr="00C31A71" w:rsidRDefault="00F2162A" w:rsidP="00F2162A">
      <w:pPr>
        <w:pStyle w:val="ListParagraph"/>
        <w:numPr>
          <w:ilvl w:val="0"/>
          <w:numId w:val="13"/>
        </w:numPr>
        <w:spacing w:after="200" w:line="276" w:lineRule="auto"/>
        <w:contextualSpacing/>
        <w:rPr>
          <w:color w:val="000000" w:themeColor="text1"/>
        </w:rPr>
      </w:pPr>
      <w:r w:rsidRPr="00C31A71">
        <w:rPr>
          <w:rFonts w:ascii="Arial" w:hAnsi="Arial" w:cs="Arial"/>
          <w:color w:val="000000" w:themeColor="text1"/>
        </w:rPr>
        <w:t>Penalties will be imposed maximum three times of fees or cancellation of license, if required PCPs are not provided at the time of execution of the contract.</w:t>
      </w:r>
    </w:p>
    <w:p w:rsidR="003E02B5" w:rsidRDefault="003E02B5" w:rsidP="003E02B5">
      <w:pPr>
        <w:pStyle w:val="ListParagraph"/>
        <w:contextualSpacing/>
      </w:pPr>
    </w:p>
    <w:p w:rsidR="003E02B5" w:rsidRDefault="003E02B5" w:rsidP="003E02B5">
      <w:pPr>
        <w:pStyle w:val="ListParagraph"/>
        <w:contextualSpacing/>
      </w:pPr>
    </w:p>
    <w:p w:rsidR="003E02B5" w:rsidRDefault="003E02B5" w:rsidP="003E02B5">
      <w:pPr>
        <w:pStyle w:val="ListParagraph"/>
        <w:contextualSpacing/>
      </w:pPr>
    </w:p>
    <w:p w:rsidR="003E02B5" w:rsidRDefault="003E02B5" w:rsidP="003E02B5">
      <w:pPr>
        <w:pStyle w:val="ListParagraph"/>
        <w:contextualSpacing/>
      </w:pPr>
    </w:p>
    <w:p w:rsidR="003E02B5" w:rsidRDefault="003E02B5" w:rsidP="003E02B5">
      <w:pPr>
        <w:spacing w:after="200" w:line="276" w:lineRule="auto"/>
      </w:pPr>
      <w:r>
        <w:br w:type="page"/>
      </w:r>
    </w:p>
    <w:p w:rsidR="003E02B5" w:rsidRDefault="003E02B5" w:rsidP="003E02B5">
      <w:pPr>
        <w:pStyle w:val="ListParagraph"/>
        <w:contextualSpacing/>
      </w:pPr>
    </w:p>
    <w:p w:rsidR="003E02B5" w:rsidRDefault="003E02B5" w:rsidP="003E02B5">
      <w:pPr>
        <w:pStyle w:val="ListParagraph"/>
        <w:contextualSpacing/>
      </w:pPr>
    </w:p>
    <w:p w:rsidR="003E02B5" w:rsidRDefault="003E02B5" w:rsidP="003E02B5">
      <w:pPr>
        <w:pStyle w:val="ListParagraph"/>
        <w:contextualSpacing/>
      </w:pPr>
    </w:p>
    <w:p w:rsidR="003E02B5" w:rsidRDefault="003E02B5" w:rsidP="003E02B5">
      <w:pPr>
        <w:pStyle w:val="ListParagraph"/>
        <w:contextualSpacing/>
      </w:pPr>
    </w:p>
    <w:p w:rsidR="003E02B5" w:rsidRPr="00741169" w:rsidRDefault="003E02B5" w:rsidP="003E02B5">
      <w:pPr>
        <w:ind w:left="9090" w:hanging="8055"/>
        <w:jc w:val="center"/>
        <w:rPr>
          <w:rFonts w:ascii="Tahoma" w:hAnsi="Tahoma" w:cs="Tahoma"/>
          <w:b/>
          <w:sz w:val="28"/>
          <w:szCs w:val="28"/>
        </w:rPr>
      </w:pPr>
      <w:r w:rsidRPr="00741169">
        <w:rPr>
          <w:rFonts w:ascii="Tahoma" w:hAnsi="Tahoma" w:cs="Tahoma"/>
          <w:b/>
          <w:sz w:val="28"/>
          <w:szCs w:val="28"/>
        </w:rPr>
        <w:t>Ta</w:t>
      </w:r>
      <w:r>
        <w:rPr>
          <w:rFonts w:ascii="Tahoma" w:hAnsi="Tahoma" w:cs="Tahoma"/>
          <w:b/>
          <w:sz w:val="28"/>
          <w:szCs w:val="28"/>
        </w:rPr>
        <w:t>ble-D</w:t>
      </w:r>
    </w:p>
    <w:p w:rsidR="003E02B5" w:rsidRPr="006371BB" w:rsidRDefault="003E02B5" w:rsidP="003E02B5">
      <w:pPr>
        <w:ind w:left="9090" w:hanging="8055"/>
        <w:jc w:val="center"/>
        <w:rPr>
          <w:rFonts w:ascii="Tahoma" w:hAnsi="Tahoma" w:cs="Tahoma"/>
          <w:b/>
          <w:sz w:val="16"/>
          <w:szCs w:val="22"/>
        </w:rPr>
      </w:pPr>
    </w:p>
    <w:p w:rsidR="00F2162A" w:rsidRPr="00C31A71" w:rsidRDefault="00F2162A" w:rsidP="00F2162A">
      <w:pPr>
        <w:jc w:val="center"/>
        <w:rPr>
          <w:rFonts w:ascii="Tahoma" w:hAnsi="Tahoma" w:cs="Tahoma"/>
          <w:b/>
          <w:color w:val="000000" w:themeColor="text1"/>
          <w:sz w:val="22"/>
          <w:szCs w:val="22"/>
          <w:u w:val="single"/>
        </w:rPr>
      </w:pPr>
      <w:r w:rsidRPr="00C31A71">
        <w:rPr>
          <w:rFonts w:ascii="Tahoma" w:hAnsi="Tahoma" w:cs="Tahoma"/>
          <w:b/>
          <w:color w:val="000000" w:themeColor="text1"/>
          <w:sz w:val="22"/>
          <w:szCs w:val="22"/>
          <w:u w:val="single"/>
        </w:rPr>
        <w:t>Financial limits, PCPs requirements &amp; applicable fees for Foreign Operators</w:t>
      </w:r>
    </w:p>
    <w:tbl>
      <w:tblPr>
        <w:tblpPr w:leftFromText="180" w:rightFromText="180" w:vertAnchor="text" w:horzAnchor="margin" w:tblpXSpec="center" w:tblpY="41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417"/>
        <w:gridCol w:w="1620"/>
        <w:gridCol w:w="1406"/>
        <w:gridCol w:w="34"/>
        <w:gridCol w:w="1373"/>
        <w:gridCol w:w="1237"/>
        <w:gridCol w:w="1103"/>
        <w:gridCol w:w="1170"/>
        <w:gridCol w:w="900"/>
      </w:tblGrid>
      <w:tr w:rsidR="00F2162A" w:rsidRPr="00C31A71" w:rsidTr="00B769DE">
        <w:trPr>
          <w:trHeight w:val="443"/>
        </w:trPr>
        <w:tc>
          <w:tcPr>
            <w:tcW w:w="738"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Sr. #</w:t>
            </w:r>
          </w:p>
        </w:tc>
        <w:tc>
          <w:tcPr>
            <w:tcW w:w="1417"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Operator</w:t>
            </w:r>
          </w:p>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Category</w:t>
            </w:r>
          </w:p>
        </w:tc>
        <w:tc>
          <w:tcPr>
            <w:tcW w:w="1620"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Limit of Construction Cost of Project</w:t>
            </w:r>
          </w:p>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(Million US $)</w:t>
            </w:r>
          </w:p>
        </w:tc>
        <w:tc>
          <w:tcPr>
            <w:tcW w:w="2813" w:type="dxa"/>
            <w:gridSpan w:val="3"/>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Net worth</w:t>
            </w:r>
          </w:p>
        </w:tc>
        <w:tc>
          <w:tcPr>
            <w:tcW w:w="2340" w:type="dxa"/>
            <w:gridSpan w:val="2"/>
            <w:shd w:val="clear" w:color="auto" w:fill="CCC0D9" w:themeFill="accent4" w:themeFillTint="66"/>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1"/>
                <w:szCs w:val="21"/>
              </w:rPr>
              <w:t>Requirement for Provisional licence</w:t>
            </w:r>
          </w:p>
        </w:tc>
        <w:tc>
          <w:tcPr>
            <w:tcW w:w="1170" w:type="dxa"/>
            <w:vMerge w:val="restart"/>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 xml:space="preserve">PCPs </w:t>
            </w:r>
            <w:r w:rsidRPr="00C31A71">
              <w:rPr>
                <w:rFonts w:ascii="Tahoma" w:hAnsi="Tahoma" w:cs="Tahoma"/>
                <w:b/>
                <w:color w:val="000000" w:themeColor="text1"/>
                <w:sz w:val="20"/>
                <w:szCs w:val="20"/>
              </w:rPr>
              <w:br/>
            </w:r>
            <w:r w:rsidRPr="00C31A71">
              <w:rPr>
                <w:rFonts w:ascii="Tahoma" w:hAnsi="Tahoma" w:cs="Tahoma"/>
                <w:b/>
                <w:color w:val="000000" w:themeColor="text1"/>
                <w:sz w:val="16"/>
                <w:szCs w:val="16"/>
              </w:rPr>
              <w:t>(at contract signing time)</w:t>
            </w:r>
          </w:p>
        </w:tc>
        <w:tc>
          <w:tcPr>
            <w:tcW w:w="900" w:type="dxa"/>
            <w:vMerge w:val="restart"/>
            <w:shd w:val="clear" w:color="auto" w:fill="CCC0D9" w:themeFill="accent4" w:themeFillTint="66"/>
          </w:tcPr>
          <w:p w:rsidR="00F2162A" w:rsidRPr="00C31A71" w:rsidRDefault="00F2162A" w:rsidP="00B769DE">
            <w:pPr>
              <w:jc w:val="center"/>
              <w:rPr>
                <w:rFonts w:ascii="Tahoma" w:hAnsi="Tahoma" w:cs="Tahoma"/>
                <w:b/>
                <w:color w:val="000000" w:themeColor="text1"/>
                <w:sz w:val="20"/>
                <w:szCs w:val="20"/>
              </w:rPr>
            </w:pPr>
          </w:p>
          <w:p w:rsidR="00F2162A" w:rsidRPr="00C31A71" w:rsidRDefault="00F2162A" w:rsidP="00B769DE">
            <w:pPr>
              <w:jc w:val="center"/>
              <w:rPr>
                <w:rFonts w:ascii="Tahoma" w:hAnsi="Tahoma" w:cs="Tahoma"/>
                <w:b/>
                <w:color w:val="000000" w:themeColor="text1"/>
                <w:sz w:val="20"/>
                <w:szCs w:val="20"/>
              </w:rPr>
            </w:pPr>
          </w:p>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Fee</w:t>
            </w:r>
          </w:p>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(US $)</w:t>
            </w:r>
          </w:p>
        </w:tc>
      </w:tr>
      <w:tr w:rsidR="00F2162A" w:rsidRPr="00C31A71" w:rsidTr="00B769DE">
        <w:trPr>
          <w:trHeight w:val="855"/>
        </w:trPr>
        <w:tc>
          <w:tcPr>
            <w:tcW w:w="738"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p>
        </w:tc>
        <w:tc>
          <w:tcPr>
            <w:tcW w:w="1417"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p>
        </w:tc>
        <w:tc>
          <w:tcPr>
            <w:tcW w:w="1620"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p>
        </w:tc>
        <w:tc>
          <w:tcPr>
            <w:tcW w:w="1406" w:type="dxa"/>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 xml:space="preserve">Paid-up Capital </w:t>
            </w:r>
            <w:r w:rsidRPr="00C31A71">
              <w:rPr>
                <w:rFonts w:ascii="Tahoma" w:hAnsi="Tahoma" w:cs="Tahoma"/>
                <w:b/>
                <w:color w:val="000000" w:themeColor="text1"/>
                <w:sz w:val="16"/>
                <w:szCs w:val="16"/>
              </w:rPr>
              <w:t>(Million US $)</w:t>
            </w:r>
          </w:p>
        </w:tc>
        <w:tc>
          <w:tcPr>
            <w:tcW w:w="1407" w:type="dxa"/>
            <w:gridSpan w:val="2"/>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 xml:space="preserve">Financial Soundness </w:t>
            </w:r>
            <w:r w:rsidRPr="00C31A71">
              <w:rPr>
                <w:rFonts w:ascii="Tahoma" w:hAnsi="Tahoma" w:cs="Tahoma"/>
                <w:b/>
                <w:color w:val="000000" w:themeColor="text1"/>
                <w:sz w:val="16"/>
                <w:szCs w:val="16"/>
              </w:rPr>
              <w:t>(Million US $)</w:t>
            </w:r>
          </w:p>
        </w:tc>
        <w:tc>
          <w:tcPr>
            <w:tcW w:w="1237" w:type="dxa"/>
            <w:shd w:val="clear" w:color="auto" w:fill="CCC0D9" w:themeFill="accent4" w:themeFillTint="66"/>
          </w:tcPr>
          <w:p w:rsidR="00F2162A" w:rsidRPr="00C31A71" w:rsidRDefault="00F2162A" w:rsidP="00B769DE">
            <w:pPr>
              <w:jc w:val="center"/>
              <w:rPr>
                <w:rFonts w:ascii="Tahoma" w:hAnsi="Tahoma" w:cs="Tahoma"/>
                <w:b/>
                <w:color w:val="000000" w:themeColor="text1"/>
                <w:sz w:val="19"/>
                <w:szCs w:val="21"/>
              </w:rPr>
            </w:pPr>
            <w:r w:rsidRPr="00C31A71">
              <w:rPr>
                <w:rFonts w:ascii="Tahoma" w:hAnsi="Tahoma" w:cs="Tahoma"/>
                <w:b/>
                <w:color w:val="000000" w:themeColor="text1"/>
                <w:sz w:val="19"/>
                <w:szCs w:val="21"/>
              </w:rPr>
              <w:t xml:space="preserve">Min. No. of REs having  </w:t>
            </w:r>
          </w:p>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19"/>
                <w:szCs w:val="21"/>
              </w:rPr>
              <w:t>Supervisory Licence</w:t>
            </w:r>
          </w:p>
        </w:tc>
        <w:tc>
          <w:tcPr>
            <w:tcW w:w="1103" w:type="dxa"/>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r w:rsidRPr="00C31A71">
              <w:rPr>
                <w:rFonts w:ascii="Tahoma" w:hAnsi="Tahoma" w:cs="Tahoma"/>
                <w:b/>
                <w:color w:val="000000" w:themeColor="text1"/>
                <w:sz w:val="20"/>
                <w:szCs w:val="20"/>
              </w:rPr>
              <w:t xml:space="preserve">PCPs </w:t>
            </w:r>
            <w:r w:rsidRPr="00C31A71">
              <w:rPr>
                <w:rFonts w:ascii="Tahoma" w:hAnsi="Tahoma" w:cs="Tahoma"/>
                <w:b/>
                <w:color w:val="000000" w:themeColor="text1"/>
                <w:sz w:val="20"/>
                <w:szCs w:val="20"/>
              </w:rPr>
              <w:br/>
            </w:r>
          </w:p>
        </w:tc>
        <w:tc>
          <w:tcPr>
            <w:tcW w:w="1170" w:type="dxa"/>
            <w:vMerge/>
            <w:shd w:val="clear" w:color="auto" w:fill="CCC0D9" w:themeFill="accent4" w:themeFillTint="66"/>
            <w:vAlign w:val="center"/>
          </w:tcPr>
          <w:p w:rsidR="00F2162A" w:rsidRPr="00C31A71" w:rsidRDefault="00F2162A" w:rsidP="00B769DE">
            <w:pPr>
              <w:jc w:val="center"/>
              <w:rPr>
                <w:rFonts w:ascii="Tahoma" w:hAnsi="Tahoma" w:cs="Tahoma"/>
                <w:b/>
                <w:color w:val="000000" w:themeColor="text1"/>
                <w:sz w:val="20"/>
                <w:szCs w:val="20"/>
              </w:rPr>
            </w:pPr>
          </w:p>
        </w:tc>
        <w:tc>
          <w:tcPr>
            <w:tcW w:w="900" w:type="dxa"/>
            <w:vMerge/>
            <w:shd w:val="clear" w:color="auto" w:fill="CCC0D9" w:themeFill="accent4" w:themeFillTint="66"/>
          </w:tcPr>
          <w:p w:rsidR="00F2162A" w:rsidRPr="00C31A71" w:rsidRDefault="00F2162A" w:rsidP="00B769DE">
            <w:pPr>
              <w:jc w:val="center"/>
              <w:rPr>
                <w:rFonts w:ascii="Tahoma" w:hAnsi="Tahoma" w:cs="Tahoma"/>
                <w:b/>
                <w:color w:val="000000" w:themeColor="text1"/>
                <w:sz w:val="20"/>
                <w:szCs w:val="20"/>
              </w:rPr>
            </w:pPr>
          </w:p>
        </w:tc>
      </w:tr>
      <w:tr w:rsidR="00F2162A" w:rsidRPr="00C31A71" w:rsidTr="00B769DE">
        <w:trPr>
          <w:trHeight w:val="502"/>
        </w:trPr>
        <w:tc>
          <w:tcPr>
            <w:tcW w:w="738" w:type="dxa"/>
            <w:vAlign w:val="center"/>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w:t>
            </w:r>
          </w:p>
        </w:tc>
        <w:tc>
          <w:tcPr>
            <w:tcW w:w="141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FO-A</w:t>
            </w:r>
          </w:p>
        </w:tc>
        <w:tc>
          <w:tcPr>
            <w:tcW w:w="162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No Limit</w:t>
            </w:r>
          </w:p>
        </w:tc>
        <w:tc>
          <w:tcPr>
            <w:tcW w:w="1440" w:type="dxa"/>
            <w:gridSpan w:val="2"/>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1.5</w:t>
            </w:r>
          </w:p>
        </w:tc>
        <w:tc>
          <w:tcPr>
            <w:tcW w:w="1373"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120</w:t>
            </w:r>
          </w:p>
        </w:tc>
        <w:tc>
          <w:tcPr>
            <w:tcW w:w="1237" w:type="dxa"/>
          </w:tcPr>
          <w:p w:rsidR="00F2162A" w:rsidRPr="00C31A71" w:rsidRDefault="00D67D64" w:rsidP="00B769DE">
            <w:pPr>
              <w:jc w:val="center"/>
              <w:rPr>
                <w:rFonts w:ascii="Tahoma" w:hAnsi="Tahoma" w:cs="Tahoma"/>
                <w:color w:val="000000" w:themeColor="text1"/>
                <w:sz w:val="21"/>
                <w:szCs w:val="21"/>
              </w:rPr>
            </w:pPr>
            <w:r>
              <w:rPr>
                <w:rFonts w:ascii="Tahoma" w:hAnsi="Tahoma" w:cs="Tahoma"/>
                <w:color w:val="000000" w:themeColor="text1"/>
                <w:sz w:val="21"/>
                <w:szCs w:val="21"/>
              </w:rPr>
              <w:t>3</w:t>
            </w:r>
          </w:p>
        </w:tc>
        <w:tc>
          <w:tcPr>
            <w:tcW w:w="1103"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100</w:t>
            </w:r>
          </w:p>
        </w:tc>
        <w:tc>
          <w:tcPr>
            <w:tcW w:w="117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200</w:t>
            </w:r>
          </w:p>
        </w:tc>
        <w:tc>
          <w:tcPr>
            <w:tcW w:w="90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24,000</w:t>
            </w:r>
          </w:p>
        </w:tc>
      </w:tr>
      <w:tr w:rsidR="00F2162A" w:rsidRPr="00C31A71" w:rsidTr="00B769DE">
        <w:trPr>
          <w:trHeight w:val="502"/>
        </w:trPr>
        <w:tc>
          <w:tcPr>
            <w:tcW w:w="738" w:type="dxa"/>
            <w:vAlign w:val="center"/>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2</w:t>
            </w:r>
          </w:p>
        </w:tc>
        <w:tc>
          <w:tcPr>
            <w:tcW w:w="141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FO-B</w:t>
            </w:r>
          </w:p>
        </w:tc>
        <w:tc>
          <w:tcPr>
            <w:tcW w:w="162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Up to 40</w:t>
            </w:r>
          </w:p>
        </w:tc>
        <w:tc>
          <w:tcPr>
            <w:tcW w:w="1440" w:type="dxa"/>
            <w:gridSpan w:val="2"/>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w:t>
            </w:r>
          </w:p>
        </w:tc>
        <w:tc>
          <w:tcPr>
            <w:tcW w:w="1373"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75</w:t>
            </w:r>
          </w:p>
        </w:tc>
        <w:tc>
          <w:tcPr>
            <w:tcW w:w="1237" w:type="dxa"/>
          </w:tcPr>
          <w:p w:rsidR="00F2162A" w:rsidRPr="00C31A71" w:rsidRDefault="00D67D64" w:rsidP="00B769DE">
            <w:pPr>
              <w:jc w:val="center"/>
              <w:rPr>
                <w:rFonts w:ascii="Tahoma" w:hAnsi="Tahoma" w:cs="Tahoma"/>
                <w:color w:val="000000" w:themeColor="text1"/>
                <w:sz w:val="21"/>
                <w:szCs w:val="21"/>
              </w:rPr>
            </w:pPr>
            <w:r>
              <w:rPr>
                <w:rFonts w:ascii="Tahoma" w:hAnsi="Tahoma" w:cs="Tahoma"/>
                <w:color w:val="000000" w:themeColor="text1"/>
                <w:sz w:val="21"/>
                <w:szCs w:val="21"/>
              </w:rPr>
              <w:t>2</w:t>
            </w:r>
          </w:p>
        </w:tc>
        <w:tc>
          <w:tcPr>
            <w:tcW w:w="1103"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60</w:t>
            </w:r>
          </w:p>
        </w:tc>
        <w:tc>
          <w:tcPr>
            <w:tcW w:w="117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120</w:t>
            </w:r>
          </w:p>
        </w:tc>
        <w:tc>
          <w:tcPr>
            <w:tcW w:w="90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12,000</w:t>
            </w:r>
          </w:p>
        </w:tc>
      </w:tr>
      <w:tr w:rsidR="00F2162A" w:rsidRPr="00C31A71" w:rsidTr="00B769DE">
        <w:trPr>
          <w:trHeight w:val="502"/>
        </w:trPr>
        <w:tc>
          <w:tcPr>
            <w:tcW w:w="738" w:type="dxa"/>
            <w:vAlign w:val="center"/>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3</w:t>
            </w:r>
          </w:p>
        </w:tc>
        <w:tc>
          <w:tcPr>
            <w:tcW w:w="1417"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FO-1</w:t>
            </w:r>
          </w:p>
        </w:tc>
        <w:tc>
          <w:tcPr>
            <w:tcW w:w="162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Up to 25</w:t>
            </w:r>
          </w:p>
        </w:tc>
        <w:tc>
          <w:tcPr>
            <w:tcW w:w="1440" w:type="dxa"/>
            <w:gridSpan w:val="2"/>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0.8</w:t>
            </w:r>
          </w:p>
        </w:tc>
        <w:tc>
          <w:tcPr>
            <w:tcW w:w="1373"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30</w:t>
            </w:r>
          </w:p>
        </w:tc>
        <w:tc>
          <w:tcPr>
            <w:tcW w:w="1237" w:type="dxa"/>
          </w:tcPr>
          <w:p w:rsidR="00F2162A" w:rsidRPr="00C31A71" w:rsidRDefault="00D67D64" w:rsidP="00B769DE">
            <w:pPr>
              <w:jc w:val="center"/>
              <w:rPr>
                <w:rFonts w:ascii="Tahoma" w:hAnsi="Tahoma" w:cs="Tahoma"/>
                <w:color w:val="000000" w:themeColor="text1"/>
                <w:sz w:val="21"/>
                <w:szCs w:val="21"/>
              </w:rPr>
            </w:pPr>
            <w:r>
              <w:rPr>
                <w:rFonts w:ascii="Tahoma" w:hAnsi="Tahoma" w:cs="Tahoma"/>
                <w:color w:val="000000" w:themeColor="text1"/>
                <w:sz w:val="21"/>
                <w:szCs w:val="21"/>
              </w:rPr>
              <w:t>1</w:t>
            </w:r>
          </w:p>
        </w:tc>
        <w:tc>
          <w:tcPr>
            <w:tcW w:w="1103"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45</w:t>
            </w:r>
          </w:p>
        </w:tc>
        <w:tc>
          <w:tcPr>
            <w:tcW w:w="117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90</w:t>
            </w:r>
          </w:p>
        </w:tc>
        <w:tc>
          <w:tcPr>
            <w:tcW w:w="900" w:type="dxa"/>
          </w:tcPr>
          <w:p w:rsidR="00F2162A" w:rsidRPr="00C31A71" w:rsidRDefault="00F2162A" w:rsidP="00B769DE">
            <w:pPr>
              <w:jc w:val="center"/>
              <w:rPr>
                <w:rFonts w:ascii="Tahoma" w:hAnsi="Tahoma" w:cs="Tahoma"/>
                <w:color w:val="000000" w:themeColor="text1"/>
                <w:sz w:val="21"/>
                <w:szCs w:val="21"/>
              </w:rPr>
            </w:pPr>
            <w:r w:rsidRPr="00C31A71">
              <w:rPr>
                <w:rFonts w:ascii="Tahoma" w:hAnsi="Tahoma" w:cs="Tahoma"/>
                <w:color w:val="000000" w:themeColor="text1"/>
                <w:sz w:val="21"/>
                <w:szCs w:val="21"/>
              </w:rPr>
              <w:t>10,000</w:t>
            </w:r>
          </w:p>
        </w:tc>
      </w:tr>
    </w:tbl>
    <w:p w:rsidR="00F2162A" w:rsidRPr="00C31A71" w:rsidRDefault="00F2162A" w:rsidP="00F2162A">
      <w:pPr>
        <w:rPr>
          <w:color w:val="000000" w:themeColor="text1"/>
        </w:rPr>
      </w:pPr>
    </w:p>
    <w:p w:rsidR="00F2162A" w:rsidRPr="00C31A71" w:rsidRDefault="00F2162A" w:rsidP="00F2162A">
      <w:pPr>
        <w:rPr>
          <w:b/>
          <w:color w:val="000000" w:themeColor="text1"/>
        </w:rPr>
      </w:pPr>
    </w:p>
    <w:p w:rsidR="00F2162A" w:rsidRPr="00C31A71" w:rsidRDefault="00F2162A" w:rsidP="00F2162A">
      <w:pPr>
        <w:rPr>
          <w:b/>
          <w:color w:val="000000" w:themeColor="text1"/>
        </w:rPr>
      </w:pPr>
    </w:p>
    <w:p w:rsidR="00F2162A" w:rsidRPr="00C31A71" w:rsidRDefault="00F2162A" w:rsidP="00F2162A">
      <w:pPr>
        <w:rPr>
          <w:color w:val="000000" w:themeColor="text1"/>
        </w:rPr>
      </w:pPr>
      <w:r w:rsidRPr="00C31A71">
        <w:rPr>
          <w:b/>
          <w:color w:val="000000" w:themeColor="text1"/>
        </w:rPr>
        <w:t>Note:</w:t>
      </w:r>
    </w:p>
    <w:p w:rsidR="00F2162A" w:rsidRPr="00C31A71" w:rsidRDefault="00F2162A" w:rsidP="00F2162A">
      <w:pPr>
        <w:pStyle w:val="ListParagraph"/>
        <w:numPr>
          <w:ilvl w:val="0"/>
          <w:numId w:val="14"/>
        </w:numPr>
        <w:contextualSpacing/>
        <w:rPr>
          <w:color w:val="000000" w:themeColor="text1"/>
        </w:rPr>
      </w:pPr>
      <w:r w:rsidRPr="00C31A71">
        <w:rPr>
          <w:rFonts w:ascii="Arial" w:hAnsi="Arial" w:cs="Arial"/>
          <w:color w:val="000000" w:themeColor="text1"/>
        </w:rPr>
        <w:t xml:space="preserve">Foreign constructor will employ minimum </w:t>
      </w:r>
      <w:r w:rsidRPr="00C31A71">
        <w:rPr>
          <w:rFonts w:ascii="Arial" w:hAnsi="Arial" w:cs="Arial"/>
          <w:b/>
          <w:color w:val="000000" w:themeColor="text1"/>
        </w:rPr>
        <w:t xml:space="preserve">70% </w:t>
      </w:r>
      <w:r w:rsidRPr="00C31A71">
        <w:rPr>
          <w:rFonts w:ascii="Arial" w:hAnsi="Arial" w:cs="Arial"/>
          <w:color w:val="000000" w:themeColor="text1"/>
        </w:rPr>
        <w:t>Pakistani engineers and 30% of foreign engineers of relevant discipline/field and technical staff.</w:t>
      </w:r>
    </w:p>
    <w:p w:rsidR="00F2162A" w:rsidRPr="00C31A71" w:rsidRDefault="00F2162A" w:rsidP="00F2162A">
      <w:pPr>
        <w:pStyle w:val="ListParagraph"/>
        <w:numPr>
          <w:ilvl w:val="0"/>
          <w:numId w:val="14"/>
        </w:numPr>
        <w:contextualSpacing/>
        <w:rPr>
          <w:color w:val="000000" w:themeColor="text1"/>
        </w:rPr>
      </w:pPr>
      <w:r w:rsidRPr="00C31A71">
        <w:rPr>
          <w:rFonts w:ascii="Arial" w:hAnsi="Arial" w:cs="Arial"/>
          <w:color w:val="000000" w:themeColor="text1"/>
        </w:rPr>
        <w:t>The company must qualify one of the two columns under Net Worth, Paid up Capital or and Financial Soundness.</w:t>
      </w:r>
    </w:p>
    <w:p w:rsidR="00F2162A" w:rsidRPr="00C31A71" w:rsidRDefault="00F2162A" w:rsidP="00F2162A">
      <w:pPr>
        <w:pStyle w:val="ListParagraph"/>
        <w:numPr>
          <w:ilvl w:val="0"/>
          <w:numId w:val="14"/>
        </w:numPr>
        <w:contextualSpacing/>
        <w:rPr>
          <w:color w:val="000000" w:themeColor="text1"/>
        </w:rPr>
      </w:pPr>
      <w:r w:rsidRPr="00C31A71">
        <w:rPr>
          <w:rFonts w:ascii="Arial" w:hAnsi="Arial" w:cs="Arial"/>
          <w:color w:val="000000" w:themeColor="text1"/>
        </w:rPr>
        <w:t>Initially provisional license will be issued for participation in with 50% of required PCPs</w:t>
      </w:r>
      <w:r>
        <w:rPr>
          <w:rFonts w:ascii="Arial" w:hAnsi="Arial" w:cs="Arial"/>
          <w:color w:val="000000" w:themeColor="text1"/>
        </w:rPr>
        <w:t xml:space="preserve"> and REs</w:t>
      </w:r>
      <w:r w:rsidRPr="00C31A71">
        <w:rPr>
          <w:rFonts w:ascii="Arial" w:hAnsi="Arial" w:cs="Arial"/>
          <w:color w:val="000000" w:themeColor="text1"/>
        </w:rPr>
        <w:t xml:space="preserve"> OF SUPERVISORY LICENCE with. After award of work standard license will be issued with completion of PCPs.</w:t>
      </w:r>
    </w:p>
    <w:p w:rsidR="00F2162A" w:rsidRPr="00C31A71" w:rsidRDefault="00F2162A" w:rsidP="00F2162A">
      <w:pPr>
        <w:pStyle w:val="ListParagraph"/>
        <w:numPr>
          <w:ilvl w:val="0"/>
          <w:numId w:val="14"/>
        </w:numPr>
        <w:spacing w:before="100" w:beforeAutospacing="1" w:line="0" w:lineRule="atLeast"/>
        <w:contextualSpacing/>
        <w:jc w:val="both"/>
        <w:rPr>
          <w:rFonts w:ascii="Arial" w:hAnsi="Arial" w:cs="Arial"/>
          <w:b/>
          <w:color w:val="000000" w:themeColor="text1"/>
          <w:u w:val="single"/>
        </w:rPr>
      </w:pPr>
      <w:r w:rsidRPr="00C31A71">
        <w:rPr>
          <w:rFonts w:ascii="Arial" w:hAnsi="Arial" w:cs="Arial"/>
          <w:color w:val="000000" w:themeColor="text1"/>
        </w:rPr>
        <w:t>Penalties will be imposed maximum / three times of fees or cancellation of license, if required PCPs are not provided at the time of execution of the contract.</w:t>
      </w:r>
    </w:p>
    <w:p w:rsidR="003E02B5" w:rsidRDefault="003E02B5" w:rsidP="003E02B5">
      <w:pPr>
        <w:spacing w:before="100" w:beforeAutospacing="1" w:line="0" w:lineRule="atLeast"/>
        <w:rPr>
          <w:rFonts w:ascii="Arial" w:hAnsi="Arial" w:cs="Arial"/>
          <w:b/>
          <w:u w:val="single"/>
        </w:rPr>
      </w:pPr>
      <w:r>
        <w:rPr>
          <w:rFonts w:ascii="Arial" w:hAnsi="Arial" w:cs="Arial"/>
          <w:b/>
          <w:u w:val="single"/>
        </w:rPr>
        <w:br w:type="page"/>
      </w:r>
    </w:p>
    <w:p w:rsidR="003E02B5" w:rsidRPr="00C65C9B" w:rsidRDefault="003E02B5" w:rsidP="003E02B5">
      <w:pPr>
        <w:jc w:val="both"/>
        <w:rPr>
          <w:rFonts w:ascii="Arial" w:hAnsi="Arial" w:cs="Arial"/>
          <w:b/>
          <w:u w:val="single"/>
        </w:rPr>
      </w:pPr>
      <w:r w:rsidRPr="00C65C9B">
        <w:rPr>
          <w:rFonts w:ascii="Arial" w:hAnsi="Arial" w:cs="Arial"/>
          <w:b/>
          <w:u w:val="single"/>
        </w:rPr>
        <w:lastRenderedPageBreak/>
        <w:t>REGISTRATION CATEGORIES, CODE AND SPECIALIZATION OF CONSTRUCTOR/OPERATORS</w:t>
      </w:r>
    </w:p>
    <w:p w:rsidR="003E02B5" w:rsidRPr="009E740C" w:rsidRDefault="003E02B5" w:rsidP="003E02B5">
      <w:pPr>
        <w:rPr>
          <w:rFonts w:ascii="Arial" w:hAnsi="Arial" w:cs="Arial"/>
          <w:sz w:val="2"/>
        </w:rPr>
      </w:pPr>
    </w:p>
    <w:p w:rsidR="003E02B5" w:rsidRPr="000F5D20" w:rsidRDefault="003E02B5" w:rsidP="003E02B5">
      <w:pPr>
        <w:rPr>
          <w:rFonts w:ascii="Arial" w:hAnsi="Arial" w:cs="Arial"/>
          <w:sz w:val="1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910"/>
        <w:gridCol w:w="2323"/>
        <w:gridCol w:w="4895"/>
      </w:tblGrid>
      <w:tr w:rsidR="003E02B5" w:rsidRPr="00C65C9B" w:rsidTr="002467DA">
        <w:trPr>
          <w:trHeight w:val="413"/>
        </w:trPr>
        <w:tc>
          <w:tcPr>
            <w:tcW w:w="0" w:type="auto"/>
            <w:tcBorders>
              <w:top w:val="double" w:sz="4" w:space="0" w:color="auto"/>
              <w:left w:val="double" w:sz="4" w:space="0" w:color="auto"/>
              <w:bottom w:val="double" w:sz="4" w:space="0" w:color="auto"/>
            </w:tcBorders>
            <w:vAlign w:val="center"/>
          </w:tcPr>
          <w:p w:rsidR="003E02B5" w:rsidRPr="00C65C9B" w:rsidRDefault="003E02B5" w:rsidP="002467DA">
            <w:pPr>
              <w:rPr>
                <w:rFonts w:ascii="Arial" w:hAnsi="Arial" w:cs="Arial"/>
                <w:b/>
              </w:rPr>
            </w:pPr>
            <w:r w:rsidRPr="00C65C9B">
              <w:rPr>
                <w:rFonts w:ascii="Arial" w:hAnsi="Arial" w:cs="Arial"/>
                <w:b/>
              </w:rPr>
              <w:t>CATEGORY</w:t>
            </w:r>
          </w:p>
        </w:tc>
        <w:tc>
          <w:tcPr>
            <w:tcW w:w="0" w:type="auto"/>
            <w:tcBorders>
              <w:top w:val="double" w:sz="4" w:space="0" w:color="auto"/>
              <w:bottom w:val="double" w:sz="4" w:space="0" w:color="auto"/>
            </w:tcBorders>
            <w:vAlign w:val="center"/>
          </w:tcPr>
          <w:p w:rsidR="003E02B5" w:rsidRPr="00C65C9B" w:rsidRDefault="003E02B5" w:rsidP="002467DA">
            <w:pPr>
              <w:rPr>
                <w:rFonts w:ascii="Arial" w:hAnsi="Arial" w:cs="Arial"/>
                <w:b/>
              </w:rPr>
            </w:pPr>
            <w:r w:rsidRPr="00C65C9B">
              <w:rPr>
                <w:rFonts w:ascii="Arial" w:hAnsi="Arial" w:cs="Arial"/>
                <w:b/>
              </w:rPr>
              <w:t>CODE</w:t>
            </w:r>
          </w:p>
        </w:tc>
        <w:tc>
          <w:tcPr>
            <w:tcW w:w="0" w:type="auto"/>
            <w:tcBorders>
              <w:top w:val="double" w:sz="4" w:space="0" w:color="auto"/>
              <w:bottom w:val="double" w:sz="4" w:space="0" w:color="auto"/>
            </w:tcBorders>
            <w:vAlign w:val="center"/>
          </w:tcPr>
          <w:p w:rsidR="003E02B5" w:rsidRPr="00C65C9B" w:rsidRDefault="003E02B5" w:rsidP="002467DA">
            <w:pPr>
              <w:rPr>
                <w:rFonts w:ascii="Arial" w:hAnsi="Arial" w:cs="Arial"/>
                <w:b/>
              </w:rPr>
            </w:pPr>
            <w:r w:rsidRPr="00C65C9B">
              <w:rPr>
                <w:rFonts w:ascii="Arial" w:hAnsi="Arial" w:cs="Arial"/>
                <w:b/>
              </w:rPr>
              <w:t>SPECIALIZATION</w:t>
            </w:r>
          </w:p>
        </w:tc>
        <w:tc>
          <w:tcPr>
            <w:tcW w:w="4895" w:type="dxa"/>
            <w:tcBorders>
              <w:top w:val="double" w:sz="4" w:space="0" w:color="auto"/>
              <w:bottom w:val="double" w:sz="4" w:space="0" w:color="auto"/>
              <w:right w:val="double" w:sz="4" w:space="0" w:color="auto"/>
            </w:tcBorders>
            <w:vAlign w:val="center"/>
          </w:tcPr>
          <w:p w:rsidR="003E02B5" w:rsidRPr="00C65C9B" w:rsidRDefault="003E02B5" w:rsidP="002467DA">
            <w:pPr>
              <w:rPr>
                <w:rFonts w:ascii="Arial" w:hAnsi="Arial" w:cs="Arial"/>
                <w:b/>
              </w:rPr>
            </w:pPr>
            <w:r w:rsidRPr="00C65C9B">
              <w:rPr>
                <w:rFonts w:ascii="Arial" w:hAnsi="Arial" w:cs="Arial"/>
                <w:b/>
              </w:rPr>
              <w:t>DESCRIPTION</w:t>
            </w:r>
          </w:p>
        </w:tc>
      </w:tr>
      <w:tr w:rsidR="003E02B5" w:rsidRPr="00C65C9B" w:rsidTr="002467DA">
        <w:tc>
          <w:tcPr>
            <w:tcW w:w="0" w:type="auto"/>
            <w:vMerge w:val="restart"/>
            <w:tcBorders>
              <w:top w:val="double" w:sz="4" w:space="0" w:color="auto"/>
              <w:left w:val="double" w:sz="4" w:space="0" w:color="auto"/>
            </w:tcBorders>
          </w:tcPr>
          <w:p w:rsidR="003E02B5" w:rsidRPr="009E740C" w:rsidRDefault="003E02B5" w:rsidP="002467DA">
            <w:pPr>
              <w:rPr>
                <w:rFonts w:ascii="Arial" w:hAnsi="Arial" w:cs="Arial"/>
                <w:sz w:val="12"/>
              </w:rPr>
            </w:pPr>
          </w:p>
          <w:p w:rsidR="003E02B5" w:rsidRPr="00C65C9B" w:rsidRDefault="003E02B5" w:rsidP="002467DA">
            <w:pPr>
              <w:rPr>
                <w:rFonts w:ascii="Arial" w:hAnsi="Arial" w:cs="Arial"/>
                <w:b/>
              </w:rPr>
            </w:pPr>
            <w:r w:rsidRPr="00C65C9B">
              <w:rPr>
                <w:rFonts w:ascii="Arial" w:hAnsi="Arial" w:cs="Arial"/>
                <w:b/>
              </w:rPr>
              <w:t>CIVIL</w:t>
            </w:r>
          </w:p>
          <w:p w:rsidR="003E02B5" w:rsidRPr="00C65C9B" w:rsidRDefault="003E02B5" w:rsidP="002467DA">
            <w:pPr>
              <w:rPr>
                <w:rFonts w:ascii="Arial" w:hAnsi="Arial" w:cs="Arial"/>
                <w:b/>
              </w:rPr>
            </w:pPr>
            <w:r w:rsidRPr="00C65C9B">
              <w:rPr>
                <w:rFonts w:ascii="Arial" w:hAnsi="Arial" w:cs="Arial"/>
                <w:b/>
              </w:rPr>
              <w:t>ENGINEERING</w:t>
            </w:r>
          </w:p>
          <w:p w:rsidR="003E02B5" w:rsidRPr="00C65C9B" w:rsidRDefault="003E02B5" w:rsidP="002467DA">
            <w:pPr>
              <w:rPr>
                <w:rFonts w:ascii="Arial" w:hAnsi="Arial" w:cs="Arial"/>
                <w:b/>
              </w:rPr>
            </w:pPr>
            <w:r w:rsidRPr="00C65C9B">
              <w:rPr>
                <w:rFonts w:ascii="Arial" w:hAnsi="Arial" w:cs="Arial"/>
                <w:b/>
              </w:rPr>
              <w:t>CONSTRUCTION</w:t>
            </w:r>
          </w:p>
          <w:p w:rsidR="003E02B5" w:rsidRPr="00C65C9B" w:rsidRDefault="003E02B5" w:rsidP="002467DA">
            <w:pPr>
              <w:rPr>
                <w:rFonts w:ascii="Arial" w:hAnsi="Arial" w:cs="Arial"/>
                <w:b/>
              </w:rPr>
            </w:pPr>
            <w:r w:rsidRPr="00C65C9B">
              <w:rPr>
                <w:rFonts w:ascii="Arial" w:hAnsi="Arial" w:cs="Arial"/>
                <w:b/>
              </w:rPr>
              <w:t>(CE)</w:t>
            </w:r>
          </w:p>
          <w:p w:rsidR="003E02B5" w:rsidRPr="00C65C9B" w:rsidRDefault="003E02B5" w:rsidP="002467DA">
            <w:pPr>
              <w:rPr>
                <w:rFonts w:ascii="Arial" w:hAnsi="Arial" w:cs="Arial"/>
                <w:b/>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tc>
        <w:tc>
          <w:tcPr>
            <w:tcW w:w="0" w:type="auto"/>
            <w:tcBorders>
              <w:top w:val="double" w:sz="4" w:space="0" w:color="auto"/>
            </w:tcBorders>
          </w:tcPr>
          <w:p w:rsidR="003E02B5" w:rsidRPr="009E740C" w:rsidRDefault="003E02B5" w:rsidP="002467DA">
            <w:pPr>
              <w:rPr>
                <w:rFonts w:ascii="Arial" w:hAnsi="Arial" w:cs="Arial"/>
                <w:sz w:val="12"/>
              </w:rPr>
            </w:pPr>
          </w:p>
          <w:p w:rsidR="003E02B5" w:rsidRPr="00C65C9B" w:rsidRDefault="003E02B5" w:rsidP="002467DA">
            <w:pPr>
              <w:rPr>
                <w:rFonts w:ascii="Arial" w:hAnsi="Arial" w:cs="Arial"/>
              </w:rPr>
            </w:pPr>
            <w:r w:rsidRPr="00C65C9B">
              <w:rPr>
                <w:rFonts w:ascii="Arial" w:hAnsi="Arial" w:cs="Arial"/>
              </w:rPr>
              <w:t>CE01</w:t>
            </w:r>
          </w:p>
        </w:tc>
        <w:tc>
          <w:tcPr>
            <w:tcW w:w="0" w:type="auto"/>
            <w:tcBorders>
              <w:top w:val="double" w:sz="4" w:space="0" w:color="auto"/>
            </w:tcBorders>
          </w:tcPr>
          <w:p w:rsidR="003E02B5" w:rsidRPr="009E740C"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Road and Pavements</w:t>
            </w:r>
          </w:p>
          <w:p w:rsidR="003E02B5" w:rsidRPr="00C65C9B" w:rsidRDefault="003E02B5" w:rsidP="002467DA">
            <w:pPr>
              <w:rPr>
                <w:rFonts w:ascii="Arial" w:hAnsi="Arial" w:cs="Arial"/>
              </w:rPr>
            </w:pPr>
            <w:r w:rsidRPr="00C65C9B">
              <w:rPr>
                <w:rFonts w:ascii="Arial" w:hAnsi="Arial" w:cs="Arial"/>
              </w:rPr>
              <w:t>Drainage &amp; Retaining Structure</w:t>
            </w:r>
          </w:p>
          <w:p w:rsidR="003E02B5" w:rsidRPr="009E740C" w:rsidRDefault="003E02B5" w:rsidP="002467DA">
            <w:pPr>
              <w:rPr>
                <w:rFonts w:ascii="Arial" w:hAnsi="Arial" w:cs="Arial"/>
                <w:sz w:val="12"/>
              </w:rPr>
            </w:pPr>
          </w:p>
          <w:p w:rsidR="003E02B5" w:rsidRPr="00C65C9B" w:rsidRDefault="003E02B5" w:rsidP="002467DA">
            <w:pPr>
              <w:rPr>
                <w:rFonts w:ascii="Arial" w:hAnsi="Arial" w:cs="Arial"/>
              </w:rPr>
            </w:pPr>
            <w:r w:rsidRPr="00C65C9B">
              <w:rPr>
                <w:rFonts w:ascii="Arial" w:hAnsi="Arial" w:cs="Arial"/>
              </w:rPr>
              <w:t>Signcraft Installation</w:t>
            </w:r>
          </w:p>
          <w:p w:rsidR="003E02B5" w:rsidRPr="00C65C9B" w:rsidRDefault="003E02B5" w:rsidP="002467DA">
            <w:pPr>
              <w:rPr>
                <w:rFonts w:ascii="Arial" w:hAnsi="Arial" w:cs="Arial"/>
              </w:rPr>
            </w:pPr>
          </w:p>
        </w:tc>
        <w:tc>
          <w:tcPr>
            <w:tcW w:w="4895" w:type="dxa"/>
            <w:tcBorders>
              <w:top w:val="double" w:sz="4" w:space="0" w:color="auto"/>
              <w:right w:val="double" w:sz="4" w:space="0" w:color="auto"/>
            </w:tcBorders>
          </w:tcPr>
          <w:p w:rsidR="003E02B5" w:rsidRPr="009E740C" w:rsidRDefault="003E02B5" w:rsidP="002467DA">
            <w:pPr>
              <w:rPr>
                <w:rFonts w:ascii="Arial" w:hAnsi="Arial" w:cs="Arial"/>
                <w:sz w:val="12"/>
              </w:rPr>
            </w:pPr>
          </w:p>
          <w:p w:rsidR="003E02B5" w:rsidRPr="00C65C9B" w:rsidRDefault="003E02B5" w:rsidP="002467DA">
            <w:pPr>
              <w:rPr>
                <w:rFonts w:ascii="Arial" w:hAnsi="Arial" w:cs="Arial"/>
              </w:rPr>
            </w:pPr>
            <w:r w:rsidRPr="00C65C9B">
              <w:rPr>
                <w:rFonts w:ascii="Arial" w:hAnsi="Arial" w:cs="Arial"/>
              </w:rPr>
              <w:t>Construction of road and road reinstatement, pavement, bus bays, open car parks and related works such as kerbs, footways.</w:t>
            </w:r>
          </w:p>
          <w:p w:rsidR="003E02B5" w:rsidRPr="000F5D20" w:rsidRDefault="003E02B5" w:rsidP="002467DA">
            <w:pPr>
              <w:rPr>
                <w:rFonts w:ascii="Arial" w:hAnsi="Arial" w:cs="Arial"/>
                <w:sz w:val="16"/>
              </w:rPr>
            </w:pPr>
          </w:p>
          <w:p w:rsidR="003E02B5" w:rsidRPr="00C65C9B" w:rsidRDefault="003E02B5" w:rsidP="002467DA">
            <w:pPr>
              <w:rPr>
                <w:rFonts w:ascii="Arial" w:hAnsi="Arial" w:cs="Arial"/>
              </w:rPr>
            </w:pPr>
            <w:r w:rsidRPr="00C65C9B">
              <w:rPr>
                <w:rFonts w:ascii="Arial" w:hAnsi="Arial" w:cs="Arial"/>
              </w:rPr>
              <w:t>Installation of an integrated sign posting system for complexes, airports, shopping centres, etc. Also includes setting up of exhibition stands and road signs.</w:t>
            </w:r>
          </w:p>
          <w:p w:rsidR="003E02B5" w:rsidRPr="000F5D20"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Airports Taxiways, runways, aprons, aircraft parking bays, baggage handling system, track transit system, etc.</w:t>
            </w:r>
          </w:p>
        </w:tc>
      </w:tr>
      <w:tr w:rsidR="003E02B5" w:rsidRPr="00C65C9B" w:rsidTr="002467DA">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CE02</w:t>
            </w:r>
          </w:p>
        </w:tc>
        <w:tc>
          <w:tcPr>
            <w:tcW w:w="0" w:type="auto"/>
          </w:tcPr>
          <w:p w:rsidR="003E02B5" w:rsidRPr="00C65C9B" w:rsidRDefault="003E02B5" w:rsidP="002467DA">
            <w:pPr>
              <w:rPr>
                <w:rFonts w:ascii="Arial" w:hAnsi="Arial" w:cs="Arial"/>
              </w:rPr>
            </w:pPr>
            <w:r w:rsidRPr="00C65C9B">
              <w:rPr>
                <w:rFonts w:ascii="Arial" w:hAnsi="Arial" w:cs="Arial"/>
              </w:rPr>
              <w:t xml:space="preserve">Bridge Structures </w:t>
            </w:r>
          </w:p>
          <w:p w:rsidR="003E02B5" w:rsidRPr="00C65C9B" w:rsidRDefault="003E02B5" w:rsidP="002467DA">
            <w:pPr>
              <w:rPr>
                <w:rFonts w:ascii="Arial" w:hAnsi="Arial" w:cs="Arial"/>
              </w:rPr>
            </w:pPr>
          </w:p>
          <w:p w:rsidR="003E02B5" w:rsidRPr="009E740C" w:rsidRDefault="003E02B5" w:rsidP="002467DA">
            <w:pPr>
              <w:rPr>
                <w:rFonts w:ascii="Arial" w:hAnsi="Arial" w:cs="Arial"/>
                <w:sz w:val="6"/>
              </w:rPr>
            </w:pPr>
          </w:p>
          <w:p w:rsidR="003E02B5" w:rsidRPr="00C65C9B" w:rsidRDefault="003E02B5" w:rsidP="002467DA">
            <w:pPr>
              <w:rPr>
                <w:rFonts w:ascii="Arial" w:hAnsi="Arial" w:cs="Arial"/>
              </w:rPr>
            </w:pPr>
            <w:r w:rsidRPr="00C65C9B">
              <w:rPr>
                <w:rFonts w:ascii="Arial" w:hAnsi="Arial" w:cs="Arial"/>
              </w:rPr>
              <w:t>Piling</w:t>
            </w:r>
          </w:p>
        </w:tc>
        <w:tc>
          <w:tcPr>
            <w:tcW w:w="4895" w:type="dxa"/>
            <w:tcBorders>
              <w:right w:val="double" w:sz="4" w:space="0" w:color="auto"/>
            </w:tcBorders>
          </w:tcPr>
          <w:p w:rsidR="003E02B5" w:rsidRPr="00C65C9B" w:rsidRDefault="003E02B5" w:rsidP="002467DA">
            <w:pPr>
              <w:rPr>
                <w:rFonts w:ascii="Arial" w:hAnsi="Arial" w:cs="Arial"/>
              </w:rPr>
            </w:pPr>
            <w:r w:rsidRPr="00C65C9B">
              <w:rPr>
                <w:rFonts w:ascii="Arial" w:hAnsi="Arial" w:cs="Arial"/>
              </w:rPr>
              <w:t>Construction of concrete, masonry, timber or steel bridges.</w:t>
            </w:r>
          </w:p>
          <w:p w:rsidR="003E02B5" w:rsidRPr="000F5D20" w:rsidRDefault="003E02B5" w:rsidP="002467DA">
            <w:pPr>
              <w:rPr>
                <w:rFonts w:ascii="Arial" w:hAnsi="Arial" w:cs="Arial"/>
                <w:sz w:val="12"/>
              </w:rPr>
            </w:pPr>
          </w:p>
          <w:p w:rsidR="003E02B5" w:rsidRPr="00C65C9B" w:rsidRDefault="003E02B5" w:rsidP="002467DA">
            <w:pPr>
              <w:rPr>
                <w:rFonts w:ascii="Arial" w:hAnsi="Arial" w:cs="Arial"/>
              </w:rPr>
            </w:pPr>
            <w:r w:rsidRPr="00C65C9B">
              <w:rPr>
                <w:rFonts w:ascii="Arial" w:hAnsi="Arial" w:cs="Arial"/>
              </w:rPr>
              <w:t>Installation of all types of piling sheet piles, driven precast reinforced and prestressed concrete piles, bored cast in situ piles and timber piles etc.</w:t>
            </w:r>
          </w:p>
        </w:tc>
      </w:tr>
      <w:tr w:rsidR="003E02B5" w:rsidRPr="00C65C9B" w:rsidTr="002467DA">
        <w:trPr>
          <w:trHeight w:val="1651"/>
        </w:trPr>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CE03</w:t>
            </w:r>
          </w:p>
        </w:tc>
        <w:tc>
          <w:tcPr>
            <w:tcW w:w="0" w:type="auto"/>
          </w:tcPr>
          <w:p w:rsidR="003E02B5" w:rsidRPr="00C65C9B" w:rsidRDefault="003E02B5" w:rsidP="002467DA">
            <w:pPr>
              <w:rPr>
                <w:rFonts w:ascii="Arial" w:hAnsi="Arial" w:cs="Arial"/>
              </w:rPr>
            </w:pPr>
            <w:r w:rsidRPr="00C65C9B">
              <w:rPr>
                <w:rFonts w:ascii="Arial" w:hAnsi="Arial" w:cs="Arial"/>
              </w:rPr>
              <w:t>Marine Structures</w:t>
            </w:r>
          </w:p>
          <w:p w:rsidR="003E02B5" w:rsidRPr="00C65C9B" w:rsidRDefault="003E02B5" w:rsidP="002467DA">
            <w:pPr>
              <w:rPr>
                <w:rFonts w:ascii="Arial" w:hAnsi="Arial" w:cs="Arial"/>
              </w:rPr>
            </w:pPr>
            <w:r w:rsidRPr="00C65C9B">
              <w:rPr>
                <w:rFonts w:ascii="Arial" w:hAnsi="Arial" w:cs="Arial"/>
              </w:rPr>
              <w:t>Dredging</w:t>
            </w:r>
          </w:p>
          <w:p w:rsidR="003E02B5" w:rsidRPr="00CA7268" w:rsidRDefault="003E02B5" w:rsidP="002467DA">
            <w:pPr>
              <w:rPr>
                <w:rFonts w:ascii="Arial" w:hAnsi="Arial" w:cs="Arial"/>
                <w:sz w:val="30"/>
              </w:rPr>
            </w:pPr>
          </w:p>
          <w:p w:rsidR="003E02B5" w:rsidRPr="00C65C9B" w:rsidRDefault="003E02B5" w:rsidP="002467DA">
            <w:pPr>
              <w:rPr>
                <w:rFonts w:ascii="Arial" w:hAnsi="Arial" w:cs="Arial"/>
              </w:rPr>
            </w:pPr>
            <w:r w:rsidRPr="00C65C9B">
              <w:rPr>
                <w:rFonts w:ascii="Arial" w:hAnsi="Arial" w:cs="Arial"/>
              </w:rPr>
              <w:t>Underwater Works</w:t>
            </w:r>
          </w:p>
        </w:tc>
        <w:tc>
          <w:tcPr>
            <w:tcW w:w="4895" w:type="dxa"/>
            <w:tcBorders>
              <w:right w:val="double" w:sz="4" w:space="0" w:color="auto"/>
            </w:tcBorders>
          </w:tcPr>
          <w:p w:rsidR="003E02B5" w:rsidRPr="00C65C9B" w:rsidRDefault="003E02B5" w:rsidP="002467DA">
            <w:pPr>
              <w:rPr>
                <w:rFonts w:ascii="Arial" w:hAnsi="Arial" w:cs="Arial"/>
              </w:rPr>
            </w:pPr>
            <w:r w:rsidRPr="00C65C9B">
              <w:rPr>
                <w:rFonts w:ascii="Arial" w:hAnsi="Arial" w:cs="Arial"/>
              </w:rPr>
              <w:t>Construction of marine structure such as jetties, ports, wharves, harbours, sea and river walls offshore construction works etc.</w:t>
            </w:r>
          </w:p>
          <w:p w:rsidR="003E02B5" w:rsidRPr="000F5D20" w:rsidRDefault="003E02B5" w:rsidP="002467DA">
            <w:pPr>
              <w:rPr>
                <w:rFonts w:ascii="Arial" w:hAnsi="Arial" w:cs="Arial"/>
                <w:sz w:val="16"/>
              </w:rPr>
            </w:pPr>
          </w:p>
          <w:p w:rsidR="003E02B5" w:rsidRPr="00C65C9B" w:rsidRDefault="003E02B5" w:rsidP="002467DA">
            <w:pPr>
              <w:rPr>
                <w:rFonts w:ascii="Arial" w:hAnsi="Arial" w:cs="Arial"/>
              </w:rPr>
            </w:pPr>
            <w:r w:rsidRPr="00C65C9B">
              <w:rPr>
                <w:rFonts w:ascii="Arial" w:hAnsi="Arial" w:cs="Arial"/>
              </w:rPr>
              <w:t>Underwater construction works and maintenance of underwater construction works.</w:t>
            </w:r>
          </w:p>
        </w:tc>
      </w:tr>
      <w:tr w:rsidR="003E02B5" w:rsidRPr="00C65C9B" w:rsidTr="002467DA">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CE04</w:t>
            </w:r>
          </w:p>
        </w:tc>
        <w:tc>
          <w:tcPr>
            <w:tcW w:w="0" w:type="auto"/>
          </w:tcPr>
          <w:p w:rsidR="003E02B5" w:rsidRPr="00C65C9B" w:rsidRDefault="003E02B5" w:rsidP="002467DA">
            <w:pPr>
              <w:rPr>
                <w:rFonts w:ascii="Arial" w:hAnsi="Arial" w:cs="Arial"/>
              </w:rPr>
            </w:pPr>
            <w:r w:rsidRPr="00C65C9B">
              <w:rPr>
                <w:rFonts w:ascii="Arial" w:hAnsi="Arial" w:cs="Arial"/>
              </w:rPr>
              <w:t xml:space="preserve">Dams/Water Retaining Structures </w:t>
            </w:r>
          </w:p>
          <w:p w:rsidR="003E02B5" w:rsidRPr="00CA7268" w:rsidRDefault="003E02B5" w:rsidP="002467DA">
            <w:pPr>
              <w:rPr>
                <w:rFonts w:ascii="Arial" w:hAnsi="Arial" w:cs="Arial"/>
                <w:sz w:val="6"/>
              </w:rPr>
            </w:pPr>
          </w:p>
          <w:p w:rsidR="003E02B5" w:rsidRPr="00CA7268" w:rsidRDefault="003E02B5" w:rsidP="002467DA">
            <w:pPr>
              <w:rPr>
                <w:rFonts w:ascii="Arial" w:hAnsi="Arial" w:cs="Arial"/>
                <w:sz w:val="2"/>
              </w:rPr>
            </w:pPr>
          </w:p>
          <w:p w:rsidR="003E02B5" w:rsidRPr="00C65C9B" w:rsidRDefault="003E02B5" w:rsidP="002467DA">
            <w:pPr>
              <w:rPr>
                <w:rFonts w:ascii="Arial" w:hAnsi="Arial" w:cs="Arial"/>
              </w:rPr>
            </w:pPr>
            <w:r w:rsidRPr="00C65C9B">
              <w:rPr>
                <w:rFonts w:ascii="Arial" w:hAnsi="Arial" w:cs="Arial"/>
              </w:rPr>
              <w:t>Irrigation &amp; Flood Control Systems</w:t>
            </w:r>
          </w:p>
        </w:tc>
        <w:tc>
          <w:tcPr>
            <w:tcW w:w="4895" w:type="dxa"/>
            <w:tcBorders>
              <w:right w:val="double" w:sz="4" w:space="0" w:color="auto"/>
            </w:tcBorders>
          </w:tcPr>
          <w:p w:rsidR="003E02B5" w:rsidRPr="00C65C9B" w:rsidRDefault="003E02B5" w:rsidP="002467DA">
            <w:pPr>
              <w:rPr>
                <w:rFonts w:ascii="Arial" w:hAnsi="Arial" w:cs="Arial"/>
              </w:rPr>
            </w:pPr>
            <w:r w:rsidRPr="00C65C9B">
              <w:rPr>
                <w:rFonts w:ascii="Arial" w:hAnsi="Arial" w:cs="Arial"/>
              </w:rPr>
              <w:t>Construction of water retaining structure such as dams, reservoirs, aqueducts, treatment plants, pipe laying works etc.</w:t>
            </w:r>
          </w:p>
          <w:p w:rsidR="003E02B5" w:rsidRPr="000F5D20" w:rsidRDefault="003E02B5" w:rsidP="002467DA">
            <w:pPr>
              <w:rPr>
                <w:rFonts w:ascii="Arial" w:hAnsi="Arial" w:cs="Arial"/>
                <w:sz w:val="16"/>
              </w:rPr>
            </w:pPr>
          </w:p>
          <w:p w:rsidR="003E02B5" w:rsidRPr="00C65C9B" w:rsidRDefault="003E02B5" w:rsidP="002467DA">
            <w:pPr>
              <w:rPr>
                <w:rFonts w:ascii="Arial" w:hAnsi="Arial" w:cs="Arial"/>
              </w:rPr>
            </w:pPr>
            <w:r w:rsidRPr="00C65C9B">
              <w:rPr>
                <w:rFonts w:ascii="Arial" w:hAnsi="Arial" w:cs="Arial"/>
              </w:rPr>
              <w:t>Earth work/dredging in canal, river and offshore.</w:t>
            </w:r>
          </w:p>
        </w:tc>
      </w:tr>
      <w:tr w:rsidR="003E02B5" w:rsidRPr="00C65C9B" w:rsidTr="002467DA">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CE05</w:t>
            </w:r>
          </w:p>
        </w:tc>
        <w:tc>
          <w:tcPr>
            <w:tcW w:w="0" w:type="auto"/>
          </w:tcPr>
          <w:p w:rsidR="003E02B5" w:rsidRPr="00C65C9B" w:rsidRDefault="003E02B5" w:rsidP="002467DA">
            <w:pPr>
              <w:rPr>
                <w:rFonts w:ascii="Arial" w:hAnsi="Arial" w:cs="Arial"/>
              </w:rPr>
            </w:pPr>
            <w:r w:rsidRPr="00C65C9B">
              <w:rPr>
                <w:rFonts w:ascii="Arial" w:hAnsi="Arial" w:cs="Arial"/>
              </w:rPr>
              <w:t>Offshore Works</w:t>
            </w:r>
          </w:p>
        </w:tc>
        <w:tc>
          <w:tcPr>
            <w:tcW w:w="4895" w:type="dxa"/>
            <w:tcBorders>
              <w:right w:val="double" w:sz="4" w:space="0" w:color="auto"/>
            </w:tcBorders>
          </w:tcPr>
          <w:p w:rsidR="003E02B5" w:rsidRPr="00C65C9B" w:rsidRDefault="003E02B5" w:rsidP="002467DA">
            <w:pPr>
              <w:rPr>
                <w:rFonts w:ascii="Arial" w:hAnsi="Arial" w:cs="Arial"/>
              </w:rPr>
            </w:pPr>
            <w:r w:rsidRPr="00C65C9B">
              <w:rPr>
                <w:rFonts w:ascii="Arial" w:hAnsi="Arial" w:cs="Arial"/>
              </w:rPr>
              <w:t>Offshore construction works including related works.</w:t>
            </w:r>
          </w:p>
        </w:tc>
      </w:tr>
      <w:tr w:rsidR="003E02B5" w:rsidRPr="00C65C9B" w:rsidTr="002467DA">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CE06</w:t>
            </w:r>
          </w:p>
        </w:tc>
        <w:tc>
          <w:tcPr>
            <w:tcW w:w="0" w:type="auto"/>
          </w:tcPr>
          <w:p w:rsidR="003E02B5" w:rsidRPr="00C65C9B" w:rsidRDefault="00E801A4" w:rsidP="002467DA">
            <w:pPr>
              <w:rPr>
                <w:rFonts w:ascii="Arial" w:hAnsi="Arial" w:cs="Arial"/>
              </w:rPr>
            </w:pPr>
            <w:r w:rsidRPr="00C65C9B">
              <w:rPr>
                <w:rFonts w:ascii="Arial" w:hAnsi="Arial" w:cs="Arial"/>
              </w:rPr>
              <w:t>Tunnelling</w:t>
            </w:r>
            <w:r w:rsidR="003E02B5" w:rsidRPr="00C65C9B">
              <w:rPr>
                <w:rFonts w:ascii="Arial" w:hAnsi="Arial" w:cs="Arial"/>
              </w:rPr>
              <w:t xml:space="preserve"> and underpinning</w:t>
            </w:r>
          </w:p>
        </w:tc>
        <w:tc>
          <w:tcPr>
            <w:tcW w:w="4895" w:type="dxa"/>
            <w:tcBorders>
              <w:right w:val="double" w:sz="4" w:space="0" w:color="auto"/>
            </w:tcBorders>
          </w:tcPr>
          <w:p w:rsidR="003E02B5" w:rsidRPr="00C65C9B" w:rsidRDefault="00E801A4" w:rsidP="002467DA">
            <w:pPr>
              <w:rPr>
                <w:rFonts w:ascii="Arial" w:hAnsi="Arial" w:cs="Arial"/>
              </w:rPr>
            </w:pPr>
            <w:r w:rsidRPr="00C65C9B">
              <w:rPr>
                <w:rFonts w:ascii="Arial" w:hAnsi="Arial" w:cs="Arial"/>
              </w:rPr>
              <w:t>Tunnelling</w:t>
            </w:r>
            <w:r w:rsidR="003E02B5" w:rsidRPr="00C65C9B">
              <w:rPr>
                <w:rFonts w:ascii="Arial" w:hAnsi="Arial" w:cs="Arial"/>
              </w:rPr>
              <w:t xml:space="preserve"> and underpinning works.</w:t>
            </w:r>
          </w:p>
        </w:tc>
      </w:tr>
      <w:tr w:rsidR="003E02B5" w:rsidRPr="00C65C9B" w:rsidTr="002467DA">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CE07</w:t>
            </w:r>
          </w:p>
        </w:tc>
        <w:tc>
          <w:tcPr>
            <w:tcW w:w="0" w:type="auto"/>
          </w:tcPr>
          <w:p w:rsidR="003E02B5" w:rsidRPr="00C65C9B" w:rsidRDefault="003E02B5" w:rsidP="002467DA">
            <w:pPr>
              <w:rPr>
                <w:rFonts w:ascii="Arial" w:hAnsi="Arial" w:cs="Arial"/>
              </w:rPr>
            </w:pPr>
            <w:r w:rsidRPr="00C65C9B">
              <w:rPr>
                <w:rFonts w:ascii="Arial" w:hAnsi="Arial" w:cs="Arial"/>
              </w:rPr>
              <w:t>Railways Tracks</w:t>
            </w:r>
          </w:p>
        </w:tc>
        <w:tc>
          <w:tcPr>
            <w:tcW w:w="4895" w:type="dxa"/>
            <w:tcBorders>
              <w:right w:val="double" w:sz="4" w:space="0" w:color="auto"/>
            </w:tcBorders>
          </w:tcPr>
          <w:p w:rsidR="003E02B5" w:rsidRPr="00C65C9B" w:rsidRDefault="003E02B5" w:rsidP="002467DA">
            <w:pPr>
              <w:rPr>
                <w:rFonts w:ascii="Arial" w:hAnsi="Arial" w:cs="Arial"/>
              </w:rPr>
            </w:pPr>
            <w:r w:rsidRPr="00C65C9B">
              <w:rPr>
                <w:rFonts w:ascii="Arial" w:hAnsi="Arial" w:cs="Arial"/>
              </w:rPr>
              <w:t>Installation of railway tracks, distressing of rails and tracks.</w:t>
            </w:r>
          </w:p>
        </w:tc>
      </w:tr>
      <w:tr w:rsidR="003E02B5" w:rsidRPr="00C65C9B" w:rsidTr="002467DA">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CE08</w:t>
            </w:r>
          </w:p>
        </w:tc>
        <w:tc>
          <w:tcPr>
            <w:tcW w:w="0" w:type="auto"/>
          </w:tcPr>
          <w:p w:rsidR="003E02B5" w:rsidRPr="00C65C9B" w:rsidRDefault="003E02B5" w:rsidP="002467DA">
            <w:pPr>
              <w:rPr>
                <w:rFonts w:ascii="Arial" w:hAnsi="Arial" w:cs="Arial"/>
              </w:rPr>
            </w:pPr>
            <w:r w:rsidRPr="00C65C9B">
              <w:rPr>
                <w:rFonts w:ascii="Arial" w:hAnsi="Arial" w:cs="Arial"/>
              </w:rPr>
              <w:t>Oil and Gas Pipe Lines</w:t>
            </w:r>
          </w:p>
        </w:tc>
        <w:tc>
          <w:tcPr>
            <w:tcW w:w="4895" w:type="dxa"/>
            <w:tcBorders>
              <w:right w:val="double" w:sz="4" w:space="0" w:color="auto"/>
            </w:tcBorders>
          </w:tcPr>
          <w:p w:rsidR="003E02B5" w:rsidRPr="00C65C9B" w:rsidRDefault="003E02B5" w:rsidP="002467DA">
            <w:pPr>
              <w:rPr>
                <w:rFonts w:ascii="Arial" w:hAnsi="Arial" w:cs="Arial"/>
              </w:rPr>
            </w:pPr>
            <w:r w:rsidRPr="00C65C9B">
              <w:rPr>
                <w:rFonts w:ascii="Arial" w:hAnsi="Arial" w:cs="Arial"/>
              </w:rPr>
              <w:t>Installation, maintenance and repair of oil and gas pipelines.</w:t>
            </w:r>
          </w:p>
        </w:tc>
      </w:tr>
      <w:tr w:rsidR="003E02B5" w:rsidRPr="00C65C9B" w:rsidTr="002467DA">
        <w:tc>
          <w:tcPr>
            <w:tcW w:w="0" w:type="auto"/>
            <w:vMerge/>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CE09</w:t>
            </w:r>
          </w:p>
        </w:tc>
        <w:tc>
          <w:tcPr>
            <w:tcW w:w="0" w:type="auto"/>
          </w:tcPr>
          <w:p w:rsidR="003E02B5" w:rsidRPr="00C65C9B" w:rsidRDefault="003E02B5" w:rsidP="002467DA">
            <w:pPr>
              <w:rPr>
                <w:rFonts w:ascii="Arial" w:hAnsi="Arial" w:cs="Arial"/>
              </w:rPr>
            </w:pPr>
            <w:r w:rsidRPr="00C65C9B">
              <w:rPr>
                <w:rFonts w:ascii="Arial" w:hAnsi="Arial" w:cs="Arial"/>
              </w:rPr>
              <w:t>Sewerage Works</w:t>
            </w:r>
          </w:p>
          <w:p w:rsidR="003E02B5" w:rsidRPr="00C65C9B" w:rsidRDefault="003E02B5" w:rsidP="002467DA">
            <w:pPr>
              <w:rPr>
                <w:rFonts w:ascii="Arial" w:hAnsi="Arial" w:cs="Arial"/>
              </w:rPr>
            </w:pPr>
          </w:p>
          <w:p w:rsidR="003E02B5" w:rsidRPr="00CA7268" w:rsidRDefault="003E02B5" w:rsidP="002467DA">
            <w:pPr>
              <w:rPr>
                <w:rFonts w:ascii="Arial" w:hAnsi="Arial" w:cs="Arial"/>
                <w:sz w:val="10"/>
              </w:rPr>
            </w:pPr>
          </w:p>
          <w:p w:rsidR="003E02B5" w:rsidRPr="00C65C9B" w:rsidRDefault="003E02B5" w:rsidP="002467DA">
            <w:pPr>
              <w:rPr>
                <w:rFonts w:ascii="Arial" w:hAnsi="Arial" w:cs="Arial"/>
              </w:rPr>
            </w:pPr>
            <w:r w:rsidRPr="00C65C9B">
              <w:rPr>
                <w:rFonts w:ascii="Arial" w:hAnsi="Arial" w:cs="Arial"/>
              </w:rPr>
              <w:t>Water Supply</w:t>
            </w:r>
          </w:p>
        </w:tc>
        <w:tc>
          <w:tcPr>
            <w:tcW w:w="4895" w:type="dxa"/>
            <w:tcBorders>
              <w:right w:val="double" w:sz="4" w:space="0" w:color="auto"/>
            </w:tcBorders>
          </w:tcPr>
          <w:p w:rsidR="003E02B5" w:rsidRDefault="003E02B5" w:rsidP="002467DA">
            <w:pPr>
              <w:rPr>
                <w:rFonts w:ascii="Arial" w:hAnsi="Arial" w:cs="Arial"/>
              </w:rPr>
            </w:pPr>
            <w:r w:rsidRPr="00C65C9B">
              <w:rPr>
                <w:rFonts w:ascii="Arial" w:hAnsi="Arial" w:cs="Arial"/>
              </w:rPr>
              <w:t>Sewerage pipelines, disposal works, sewerage treatment works and allied works.</w:t>
            </w:r>
          </w:p>
          <w:p w:rsidR="003E02B5" w:rsidRPr="000F5D20"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Installation, maintenance and repair of water supply pipelines, pumping stations, tube wells, water treatment works etc.</w:t>
            </w:r>
          </w:p>
        </w:tc>
      </w:tr>
    </w:tbl>
    <w:p w:rsidR="003E02B5" w:rsidRDefault="003E02B5" w:rsidP="003E02B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43"/>
        <w:gridCol w:w="2643"/>
        <w:gridCol w:w="4895"/>
      </w:tblGrid>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CE10</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General Civil Engineering Works</w:t>
            </w:r>
          </w:p>
          <w:p w:rsidR="003E02B5" w:rsidRPr="00CA7268" w:rsidRDefault="003E02B5" w:rsidP="002467DA">
            <w:pPr>
              <w:rPr>
                <w:rFonts w:ascii="Arial" w:hAnsi="Arial" w:cs="Arial"/>
                <w:sz w:val="12"/>
              </w:rPr>
            </w:pPr>
          </w:p>
          <w:p w:rsidR="003E02B5" w:rsidRPr="00C65C9B" w:rsidRDefault="003E02B5" w:rsidP="002467DA">
            <w:pPr>
              <w:rPr>
                <w:rFonts w:ascii="Arial" w:hAnsi="Arial" w:cs="Arial"/>
              </w:rPr>
            </w:pPr>
            <w:r w:rsidRPr="00C65C9B">
              <w:rPr>
                <w:rFonts w:ascii="Arial" w:hAnsi="Arial" w:cs="Arial"/>
              </w:rPr>
              <w:t>Slope Protection System</w:t>
            </w:r>
          </w:p>
          <w:p w:rsidR="003E02B5" w:rsidRPr="00991AF0" w:rsidRDefault="003E02B5" w:rsidP="002467DA">
            <w:pPr>
              <w:rPr>
                <w:rFonts w:ascii="Arial" w:hAnsi="Arial" w:cs="Arial"/>
                <w:sz w:val="8"/>
              </w:rPr>
            </w:pPr>
          </w:p>
          <w:p w:rsidR="003E02B5" w:rsidRPr="00C65C9B" w:rsidRDefault="003E02B5" w:rsidP="002467DA">
            <w:pPr>
              <w:rPr>
                <w:rFonts w:ascii="Arial" w:hAnsi="Arial" w:cs="Arial"/>
              </w:rPr>
            </w:pPr>
            <w:r w:rsidRPr="00C65C9B">
              <w:rPr>
                <w:rFonts w:ascii="Arial" w:hAnsi="Arial" w:cs="Arial"/>
              </w:rPr>
              <w:t>Concrete Repairs</w:t>
            </w:r>
          </w:p>
          <w:p w:rsidR="003E02B5" w:rsidRPr="00C65C9B" w:rsidRDefault="003E02B5" w:rsidP="002467DA">
            <w:pPr>
              <w:rPr>
                <w:rFonts w:ascii="Arial" w:hAnsi="Arial" w:cs="Arial"/>
              </w:rPr>
            </w:pPr>
          </w:p>
          <w:p w:rsidR="003E02B5" w:rsidRPr="00991AF0"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Soil Investigation and Stabilization</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2A7FBE"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Landscaping &amp; Horticulture</w:t>
            </w:r>
          </w:p>
          <w:p w:rsidR="003E02B5" w:rsidRPr="002A7FBE" w:rsidRDefault="003E02B5" w:rsidP="002467DA">
            <w:pPr>
              <w:rPr>
                <w:rFonts w:ascii="Arial" w:hAnsi="Arial" w:cs="Arial"/>
                <w:sz w:val="18"/>
              </w:rPr>
            </w:pPr>
          </w:p>
          <w:p w:rsidR="003E02B5" w:rsidRPr="00153260" w:rsidRDefault="003E02B5" w:rsidP="002467DA">
            <w:pPr>
              <w:rPr>
                <w:rFonts w:ascii="Arial" w:hAnsi="Arial" w:cs="Arial"/>
              </w:rPr>
            </w:pPr>
            <w:r w:rsidRPr="00153260">
              <w:rPr>
                <w:rFonts w:ascii="Arial" w:hAnsi="Arial" w:cs="Arial"/>
              </w:rPr>
              <w:t>Reclamation Works and Waterproofing</w:t>
            </w:r>
          </w:p>
          <w:p w:rsidR="003E02B5" w:rsidRPr="00C65C9B" w:rsidRDefault="003E02B5" w:rsidP="002467DA">
            <w:pPr>
              <w:rPr>
                <w:rFonts w:ascii="Arial" w:hAnsi="Arial" w:cs="Arial"/>
              </w:rPr>
            </w:pPr>
          </w:p>
          <w:p w:rsidR="003E02B5" w:rsidRPr="002A7FBE" w:rsidRDefault="003E02B5" w:rsidP="002467DA">
            <w:pPr>
              <w:rPr>
                <w:rFonts w:ascii="Arial" w:hAnsi="Arial" w:cs="Arial"/>
                <w:sz w:val="12"/>
              </w:rPr>
            </w:pPr>
          </w:p>
          <w:p w:rsidR="003E02B5" w:rsidRPr="00C65C9B" w:rsidRDefault="003E02B5" w:rsidP="002467DA">
            <w:pPr>
              <w:rPr>
                <w:rFonts w:ascii="Arial" w:hAnsi="Arial" w:cs="Arial"/>
              </w:rPr>
            </w:pPr>
            <w:r w:rsidRPr="00C65C9B">
              <w:rPr>
                <w:rFonts w:ascii="Arial" w:hAnsi="Arial" w:cs="Arial"/>
              </w:rPr>
              <w:t>General Buildings and Maintenance</w:t>
            </w:r>
          </w:p>
          <w:p w:rsidR="003E02B5" w:rsidRPr="002A7FBE" w:rsidRDefault="003E02B5" w:rsidP="002467DA">
            <w:pPr>
              <w:rPr>
                <w:rFonts w:ascii="Arial" w:hAnsi="Arial" w:cs="Arial"/>
                <w:sz w:val="36"/>
              </w:rPr>
            </w:pPr>
          </w:p>
          <w:p w:rsidR="003E02B5" w:rsidRPr="002A7FBE" w:rsidRDefault="003E02B5" w:rsidP="002467DA">
            <w:pPr>
              <w:rPr>
                <w:rFonts w:ascii="Arial" w:hAnsi="Arial" w:cs="Arial"/>
                <w:sz w:val="2"/>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r w:rsidRPr="00C65C9B">
              <w:rPr>
                <w:rFonts w:ascii="Arial" w:hAnsi="Arial" w:cs="Arial"/>
              </w:rPr>
              <w:t>General civil engineering works, including earthworks, sub-soil drainage, etc.</w:t>
            </w:r>
          </w:p>
          <w:p w:rsidR="003E02B5" w:rsidRPr="00CA7268"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Slope protection works.</w:t>
            </w:r>
          </w:p>
          <w:p w:rsidR="003E02B5" w:rsidRPr="00C65C9B" w:rsidRDefault="003E02B5" w:rsidP="002467DA">
            <w:pPr>
              <w:rPr>
                <w:rFonts w:ascii="Arial" w:hAnsi="Arial" w:cs="Arial"/>
              </w:rPr>
            </w:pPr>
          </w:p>
          <w:p w:rsidR="003E02B5" w:rsidRPr="00991AF0" w:rsidRDefault="003E02B5" w:rsidP="002467DA">
            <w:pPr>
              <w:rPr>
                <w:rFonts w:ascii="Arial" w:hAnsi="Arial" w:cs="Arial"/>
                <w:sz w:val="6"/>
              </w:rPr>
            </w:pPr>
          </w:p>
          <w:p w:rsidR="003E02B5" w:rsidRDefault="003E02B5" w:rsidP="002467DA">
            <w:pPr>
              <w:rPr>
                <w:rFonts w:ascii="Arial" w:hAnsi="Arial" w:cs="Arial"/>
              </w:rPr>
            </w:pPr>
            <w:r w:rsidRPr="00C65C9B">
              <w:rPr>
                <w:rFonts w:ascii="Arial" w:hAnsi="Arial" w:cs="Arial"/>
              </w:rPr>
              <w:t>Reinforcement of structures by way of pressure grouting, guniting, etc.</w:t>
            </w:r>
          </w:p>
          <w:p w:rsidR="003E02B5" w:rsidRPr="002A7FBE" w:rsidRDefault="003E02B5" w:rsidP="002467DA">
            <w:pPr>
              <w:rPr>
                <w:rFonts w:ascii="Arial" w:hAnsi="Arial" w:cs="Arial"/>
                <w:sz w:val="16"/>
              </w:rPr>
            </w:pPr>
          </w:p>
          <w:p w:rsidR="003E02B5" w:rsidRPr="00C65C9B" w:rsidRDefault="003E02B5" w:rsidP="002467DA">
            <w:pPr>
              <w:rPr>
                <w:rFonts w:ascii="Arial" w:hAnsi="Arial" w:cs="Arial"/>
              </w:rPr>
            </w:pPr>
            <w:r w:rsidRPr="00C65C9B">
              <w:rPr>
                <w:rFonts w:ascii="Arial" w:hAnsi="Arial" w:cs="Arial"/>
              </w:rPr>
              <w:t>Services include sampling, investigation and testing services to determine soil classifications, strength and composition. Also includes soil stabilization works such as micro piling, ground anchoring, sand drains and ground grouting.</w:t>
            </w:r>
          </w:p>
          <w:p w:rsidR="003E02B5" w:rsidRPr="002A7FBE" w:rsidRDefault="003E02B5" w:rsidP="002467DA">
            <w:pPr>
              <w:rPr>
                <w:rFonts w:ascii="Arial" w:hAnsi="Arial" w:cs="Arial"/>
                <w:sz w:val="10"/>
              </w:rPr>
            </w:pPr>
          </w:p>
          <w:p w:rsidR="003E02B5" w:rsidRPr="00C65C9B" w:rsidRDefault="003E02B5" w:rsidP="002467DA">
            <w:pPr>
              <w:rPr>
                <w:rFonts w:ascii="Arial" w:hAnsi="Arial" w:cs="Arial"/>
              </w:rPr>
            </w:pPr>
            <w:r w:rsidRPr="00C65C9B">
              <w:rPr>
                <w:rFonts w:ascii="Arial" w:hAnsi="Arial" w:cs="Arial"/>
              </w:rPr>
              <w:t>Provision of Landscaping services including tree planting, turfing, horticulture etc.</w:t>
            </w:r>
          </w:p>
          <w:p w:rsidR="003E02B5" w:rsidRPr="002A7FBE" w:rsidRDefault="003E02B5" w:rsidP="002467DA">
            <w:pPr>
              <w:rPr>
                <w:rFonts w:ascii="Arial" w:hAnsi="Arial" w:cs="Arial"/>
                <w:sz w:val="14"/>
              </w:rPr>
            </w:pPr>
          </w:p>
          <w:p w:rsidR="003E02B5" w:rsidRPr="00153260" w:rsidRDefault="003E02B5" w:rsidP="002467DA">
            <w:pPr>
              <w:jc w:val="both"/>
              <w:rPr>
                <w:rFonts w:ascii="Arial" w:hAnsi="Arial" w:cs="Arial"/>
              </w:rPr>
            </w:pPr>
            <w:r w:rsidRPr="00153260">
              <w:rPr>
                <w:rFonts w:ascii="Arial" w:hAnsi="Arial" w:cs="Arial"/>
              </w:rPr>
              <w:t>Reclamation works. Water proofing of basement, roofs and walls.</w:t>
            </w:r>
          </w:p>
          <w:p w:rsidR="003E02B5" w:rsidRPr="00C65C9B" w:rsidRDefault="003E02B5" w:rsidP="002467DA">
            <w:pPr>
              <w:rPr>
                <w:rFonts w:ascii="Arial" w:hAnsi="Arial" w:cs="Arial"/>
              </w:rPr>
            </w:pPr>
          </w:p>
          <w:p w:rsidR="003E02B5" w:rsidRPr="002A7FBE" w:rsidRDefault="003E02B5" w:rsidP="002467DA">
            <w:pPr>
              <w:rPr>
                <w:rFonts w:ascii="Arial" w:hAnsi="Arial" w:cs="Arial"/>
                <w:sz w:val="16"/>
              </w:rPr>
            </w:pPr>
          </w:p>
          <w:p w:rsidR="003E02B5" w:rsidRPr="00153260" w:rsidRDefault="003E02B5" w:rsidP="002467DA">
            <w:pPr>
              <w:pStyle w:val="ListParagraph"/>
              <w:spacing w:line="0" w:lineRule="atLeast"/>
              <w:ind w:left="0"/>
              <w:rPr>
                <w:rFonts w:ascii="Arial" w:hAnsi="Arial" w:cs="Arial"/>
              </w:rPr>
            </w:pPr>
            <w:r w:rsidRPr="00153260">
              <w:rPr>
                <w:rFonts w:ascii="Arial" w:hAnsi="Arial" w:cs="Arial"/>
              </w:rPr>
              <w:t>All types of repair/maintenance of civil engineering works.</w:t>
            </w:r>
          </w:p>
          <w:p w:rsidR="003E02B5" w:rsidRPr="00153260" w:rsidRDefault="003E02B5" w:rsidP="002467DA">
            <w:pPr>
              <w:pStyle w:val="ListParagraph"/>
              <w:spacing w:line="0" w:lineRule="atLeast"/>
              <w:ind w:left="0"/>
              <w:rPr>
                <w:rFonts w:ascii="Arial" w:hAnsi="Arial" w:cs="Arial"/>
              </w:rPr>
            </w:pPr>
            <w:r w:rsidRPr="00153260">
              <w:rPr>
                <w:rFonts w:ascii="Arial" w:hAnsi="Arial" w:cs="Arial"/>
              </w:rPr>
              <w:t xml:space="preserve">Construction related civil engineering works including allied electrical and mechanical works. </w:t>
            </w:r>
          </w:p>
          <w:p w:rsidR="003E02B5" w:rsidRPr="002A7FBE" w:rsidRDefault="003E02B5" w:rsidP="002467DA">
            <w:pPr>
              <w:rPr>
                <w:rFonts w:ascii="Arial" w:hAnsi="Arial" w:cs="Arial"/>
                <w:sz w:val="8"/>
              </w:rPr>
            </w:pPr>
            <w:r w:rsidRPr="00153260">
              <w:rPr>
                <w:rFonts w:ascii="Arial" w:hAnsi="Arial" w:cs="Arial"/>
              </w:rPr>
              <w:t>Asphalt Road, P.C.C streets, pavements including culverts.</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BC01</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Prefabricated Buildings and Steel Framed Buildings and Industrial Plants</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r w:rsidRPr="00C65C9B">
              <w:rPr>
                <w:rFonts w:ascii="Arial" w:hAnsi="Arial" w:cs="Arial"/>
              </w:rPr>
              <w:t>Construction of buildings and industrial plants using prefabricated components and systems. Construction of steel framed buildings and industrial plants.</w:t>
            </w:r>
          </w:p>
          <w:p w:rsidR="003E02B5" w:rsidRPr="002A7FBE" w:rsidRDefault="003E02B5" w:rsidP="002467DA">
            <w:pPr>
              <w:rPr>
                <w:rFonts w:ascii="Arial" w:hAnsi="Arial" w:cs="Arial"/>
                <w:sz w:val="18"/>
              </w:rPr>
            </w:pPr>
          </w:p>
          <w:p w:rsidR="003E02B5" w:rsidRPr="00C65C9B" w:rsidRDefault="003E02B5" w:rsidP="002467DA">
            <w:pPr>
              <w:rPr>
                <w:rFonts w:ascii="Arial" w:hAnsi="Arial" w:cs="Arial"/>
              </w:rPr>
            </w:pPr>
            <w:r w:rsidRPr="00C65C9B">
              <w:rPr>
                <w:rFonts w:ascii="Arial" w:hAnsi="Arial" w:cs="Arial"/>
              </w:rPr>
              <w:t>Airports Terminal buildings, Satellite buildings, cargo terminals, air traffic control towers, contact piers, passenger loading bridges.</w:t>
            </w:r>
          </w:p>
          <w:p w:rsidR="003E02B5" w:rsidRPr="002A7FBE" w:rsidRDefault="003E02B5" w:rsidP="002467DA">
            <w:pPr>
              <w:rPr>
                <w:rFonts w:ascii="Arial" w:hAnsi="Arial" w:cs="Arial"/>
                <w:sz w:val="8"/>
              </w:rPr>
            </w:pP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BC02</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Restoration and Conservation</w:t>
            </w:r>
          </w:p>
          <w:p w:rsidR="003E02B5" w:rsidRPr="002A7FBE" w:rsidRDefault="003E02B5" w:rsidP="002467DA">
            <w:pPr>
              <w:rPr>
                <w:rFonts w:ascii="Arial" w:hAnsi="Arial" w:cs="Arial"/>
                <w:sz w:val="6"/>
              </w:rPr>
            </w:pP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r w:rsidRPr="00C65C9B">
              <w:rPr>
                <w:rFonts w:ascii="Arial" w:hAnsi="Arial" w:cs="Arial"/>
              </w:rPr>
              <w:t>Building restoration and conservation.</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BC03</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High Rise Buildings</w:t>
            </w: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p>
          <w:p w:rsidR="003E02B5" w:rsidRPr="002A7FBE" w:rsidRDefault="003E02B5" w:rsidP="002467DA">
            <w:pPr>
              <w:rPr>
                <w:rFonts w:ascii="Arial" w:hAnsi="Arial" w:cs="Arial"/>
                <w:sz w:val="16"/>
              </w:rPr>
            </w:pP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b/>
              </w:rPr>
            </w:pPr>
            <w:r w:rsidRPr="00C65C9B">
              <w:rPr>
                <w:rFonts w:ascii="Arial" w:hAnsi="Arial" w:cs="Arial"/>
                <w:b/>
              </w:rPr>
              <w:t>MECHANICAL</w:t>
            </w:r>
          </w:p>
          <w:p w:rsidR="003E02B5" w:rsidRPr="00C65C9B" w:rsidRDefault="003E02B5" w:rsidP="002467DA">
            <w:pPr>
              <w:rPr>
                <w:rFonts w:ascii="Arial" w:hAnsi="Arial" w:cs="Arial"/>
                <w:b/>
              </w:rPr>
            </w:pPr>
            <w:r w:rsidRPr="00C65C9B">
              <w:rPr>
                <w:rFonts w:ascii="Arial" w:hAnsi="Arial" w:cs="Arial"/>
                <w:b/>
              </w:rPr>
              <w:t>ENGINEERING</w:t>
            </w:r>
          </w:p>
          <w:p w:rsidR="003E02B5" w:rsidRPr="00C65C9B" w:rsidRDefault="003E02B5" w:rsidP="002467DA">
            <w:pPr>
              <w:rPr>
                <w:rFonts w:ascii="Arial" w:hAnsi="Arial" w:cs="Arial"/>
              </w:rPr>
            </w:pPr>
            <w:r w:rsidRPr="00C65C9B">
              <w:rPr>
                <w:rFonts w:ascii="Arial" w:hAnsi="Arial" w:cs="Arial"/>
                <w:b/>
              </w:rPr>
              <w:t>(ME)</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ME01</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HVAC</w:t>
            </w: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r w:rsidRPr="00C65C9B">
              <w:rPr>
                <w:rFonts w:ascii="Arial" w:hAnsi="Arial" w:cs="Arial"/>
              </w:rPr>
              <w:t>Installation, Commissioning maintenance and repairs of air conditioning, refrigeration, cold rooms and ventilation system.</w:t>
            </w:r>
          </w:p>
          <w:p w:rsidR="003E02B5" w:rsidRPr="002A7FBE" w:rsidRDefault="003E02B5" w:rsidP="002467DA">
            <w:pPr>
              <w:rPr>
                <w:rFonts w:ascii="Arial" w:hAnsi="Arial" w:cs="Arial"/>
                <w:sz w:val="16"/>
              </w:rPr>
            </w:pP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ME02</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Fire Prevention and Protection System</w:t>
            </w: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r w:rsidRPr="00C65C9B">
              <w:rPr>
                <w:rFonts w:ascii="Arial" w:hAnsi="Arial" w:cs="Arial"/>
              </w:rPr>
              <w:t>Installation and maintenance of fire alarms, prevention and protection systems.</w:t>
            </w:r>
          </w:p>
          <w:p w:rsidR="003E02B5" w:rsidRPr="002A7FBE" w:rsidRDefault="003E02B5" w:rsidP="002467DA">
            <w:pPr>
              <w:rPr>
                <w:rFonts w:ascii="Arial" w:hAnsi="Arial" w:cs="Arial"/>
                <w:sz w:val="10"/>
              </w:rPr>
            </w:pPr>
          </w:p>
        </w:tc>
      </w:tr>
      <w:tr w:rsidR="003E02B5" w:rsidRPr="00C65C9B" w:rsidTr="002467DA">
        <w:tc>
          <w:tcPr>
            <w:tcW w:w="0" w:type="auto"/>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ME03</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Lifts and Escalators</w:t>
            </w:r>
          </w:p>
          <w:p w:rsidR="003E02B5" w:rsidRPr="00C65C9B" w:rsidRDefault="003E02B5" w:rsidP="002467DA">
            <w:pPr>
              <w:rPr>
                <w:rFonts w:ascii="Arial" w:hAnsi="Arial" w:cs="Arial"/>
              </w:rPr>
            </w:pPr>
            <w:r w:rsidRPr="00C65C9B">
              <w:rPr>
                <w:rFonts w:ascii="Arial" w:hAnsi="Arial" w:cs="Arial"/>
              </w:rPr>
              <w:t>Compressor Generators</w:t>
            </w:r>
          </w:p>
        </w:tc>
        <w:tc>
          <w:tcPr>
            <w:tcW w:w="4895" w:type="dxa"/>
            <w:tcBorders>
              <w:right w:val="double" w:sz="4" w:space="0" w:color="auto"/>
            </w:tcBorders>
          </w:tcPr>
          <w:p w:rsidR="003E02B5" w:rsidRPr="00991AF0" w:rsidRDefault="003E02B5" w:rsidP="002467DA">
            <w:pPr>
              <w:rPr>
                <w:rFonts w:ascii="Arial" w:hAnsi="Arial" w:cs="Arial"/>
              </w:rPr>
            </w:pPr>
            <w:r w:rsidRPr="00C65C9B">
              <w:rPr>
                <w:rFonts w:ascii="Arial" w:hAnsi="Arial" w:cs="Arial"/>
              </w:rPr>
              <w:t>Installation, commissioning and maintenance of lifts, escalators, travel lators and conveyor systems.</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ME04</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Building Automation System</w:t>
            </w: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r w:rsidRPr="00C65C9B">
              <w:rPr>
                <w:rFonts w:ascii="Arial" w:hAnsi="Arial" w:cs="Arial"/>
              </w:rPr>
              <w:t>Building automation, industrial and process control systems, include installation and maintenance of microprocessors or computer based building control systems and industrial process control systems.</w:t>
            </w:r>
          </w:p>
        </w:tc>
      </w:tr>
    </w:tbl>
    <w:p w:rsidR="003E02B5" w:rsidRDefault="003E02B5" w:rsidP="003E02B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43"/>
        <w:gridCol w:w="2515"/>
        <w:gridCol w:w="4895"/>
      </w:tblGrid>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ME05</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Workshop, Mill, Quarry System</w:t>
            </w: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r w:rsidRPr="00C65C9B">
              <w:rPr>
                <w:rFonts w:ascii="Arial" w:hAnsi="Arial" w:cs="Arial"/>
              </w:rPr>
              <w:t>Installation, commissioning and maintenance of workshop, mill and quarry systems such as cranes, hoist, crushing and screening plant, asphalt mixing plant, etc.</w:t>
            </w:r>
          </w:p>
        </w:tc>
      </w:tr>
      <w:tr w:rsidR="003E02B5" w:rsidRPr="00C65C9B" w:rsidTr="002467DA">
        <w:tc>
          <w:tcPr>
            <w:tcW w:w="0" w:type="auto"/>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ME06</w:t>
            </w:r>
          </w:p>
        </w:tc>
        <w:tc>
          <w:tcPr>
            <w:tcW w:w="0" w:type="auto"/>
          </w:tcPr>
          <w:p w:rsidR="003E02B5" w:rsidRPr="00C65C9B" w:rsidRDefault="003E02B5" w:rsidP="002467DA">
            <w:pPr>
              <w:rPr>
                <w:rFonts w:ascii="Arial" w:hAnsi="Arial" w:cs="Arial"/>
              </w:rPr>
            </w:pPr>
            <w:r w:rsidRPr="00C65C9B">
              <w:rPr>
                <w:rFonts w:ascii="Arial" w:hAnsi="Arial" w:cs="Arial"/>
              </w:rPr>
              <w:t>Specialized Fabrication and Treatment</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Default="003E02B5" w:rsidP="002467DA">
            <w:pPr>
              <w:rPr>
                <w:rFonts w:ascii="Arial" w:hAnsi="Arial" w:cs="Arial"/>
              </w:rPr>
            </w:pPr>
          </w:p>
          <w:p w:rsidR="003E02B5" w:rsidRPr="00991AF0" w:rsidRDefault="003E02B5" w:rsidP="002467DA">
            <w:pPr>
              <w:rPr>
                <w:rFonts w:ascii="Arial" w:hAnsi="Arial" w:cs="Arial"/>
                <w:sz w:val="8"/>
              </w:rPr>
            </w:pPr>
          </w:p>
          <w:p w:rsidR="003E02B5" w:rsidRPr="00C65C9B" w:rsidRDefault="003E02B5" w:rsidP="002467DA">
            <w:pPr>
              <w:rPr>
                <w:rFonts w:ascii="Arial" w:hAnsi="Arial" w:cs="Arial"/>
              </w:rPr>
            </w:pPr>
            <w:r w:rsidRPr="00C65C9B">
              <w:rPr>
                <w:rFonts w:ascii="Arial" w:hAnsi="Arial" w:cs="Arial"/>
              </w:rPr>
              <w:t>Medical Equipment</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tabs>
                <w:tab w:val="left" w:pos="720"/>
                <w:tab w:val="left" w:pos="1800"/>
              </w:tabs>
              <w:rPr>
                <w:rFonts w:ascii="Arial" w:hAnsi="Arial" w:cs="Arial"/>
              </w:rPr>
            </w:pPr>
          </w:p>
          <w:p w:rsidR="003E02B5" w:rsidRPr="00991AF0" w:rsidRDefault="003E02B5" w:rsidP="002467DA">
            <w:pPr>
              <w:tabs>
                <w:tab w:val="left" w:pos="720"/>
                <w:tab w:val="left" w:pos="1800"/>
              </w:tabs>
              <w:rPr>
                <w:rFonts w:ascii="Arial" w:hAnsi="Arial" w:cs="Arial"/>
                <w:sz w:val="12"/>
              </w:rPr>
            </w:pPr>
          </w:p>
          <w:p w:rsidR="003E02B5" w:rsidRPr="00C65C9B" w:rsidRDefault="003E02B5" w:rsidP="002467DA">
            <w:pPr>
              <w:tabs>
                <w:tab w:val="left" w:pos="720"/>
                <w:tab w:val="left" w:pos="1800"/>
              </w:tabs>
              <w:rPr>
                <w:rFonts w:ascii="Arial" w:hAnsi="Arial" w:cs="Arial"/>
              </w:rPr>
            </w:pPr>
            <w:r w:rsidRPr="00C65C9B">
              <w:rPr>
                <w:rFonts w:ascii="Arial" w:hAnsi="Arial" w:cs="Arial"/>
              </w:rPr>
              <w:t>Kitchen and Laundry Equipment</w:t>
            </w:r>
          </w:p>
          <w:p w:rsidR="003E02B5" w:rsidRPr="00C65C9B" w:rsidRDefault="003E02B5" w:rsidP="002467DA">
            <w:pPr>
              <w:tabs>
                <w:tab w:val="left" w:pos="720"/>
                <w:tab w:val="left" w:pos="1800"/>
              </w:tabs>
              <w:rPr>
                <w:rFonts w:ascii="Arial" w:hAnsi="Arial" w:cs="Arial"/>
              </w:rPr>
            </w:pPr>
          </w:p>
          <w:p w:rsidR="003E02B5" w:rsidRPr="00991AF0"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Heat Recovery System</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991AF0" w:rsidRDefault="003E02B5" w:rsidP="002467DA">
            <w:pPr>
              <w:rPr>
                <w:rFonts w:ascii="Arial" w:hAnsi="Arial" w:cs="Arial"/>
                <w:sz w:val="18"/>
              </w:rPr>
            </w:pPr>
          </w:p>
          <w:p w:rsidR="003E02B5" w:rsidRPr="00C65C9B" w:rsidRDefault="003E02B5" w:rsidP="002467DA">
            <w:pPr>
              <w:rPr>
                <w:rFonts w:ascii="Arial" w:hAnsi="Arial" w:cs="Arial"/>
              </w:rPr>
            </w:pPr>
            <w:r w:rsidRPr="00C65C9B">
              <w:rPr>
                <w:rFonts w:ascii="Arial" w:hAnsi="Arial" w:cs="Arial"/>
              </w:rPr>
              <w:t>Pollution Control System</w:t>
            </w:r>
          </w:p>
          <w:p w:rsidR="003E02B5" w:rsidRPr="00991AF0" w:rsidRDefault="003E02B5" w:rsidP="002467DA">
            <w:pPr>
              <w:rPr>
                <w:rFonts w:ascii="Arial" w:hAnsi="Arial" w:cs="Arial"/>
                <w:sz w:val="12"/>
              </w:rPr>
            </w:pPr>
          </w:p>
          <w:p w:rsidR="003E02B5" w:rsidRPr="00C65C9B" w:rsidRDefault="003E02B5" w:rsidP="002467DA">
            <w:pPr>
              <w:rPr>
                <w:rFonts w:ascii="Arial" w:hAnsi="Arial" w:cs="Arial"/>
              </w:rPr>
            </w:pPr>
            <w:r w:rsidRPr="00C65C9B">
              <w:rPr>
                <w:rFonts w:ascii="Arial" w:hAnsi="Arial" w:cs="Arial"/>
              </w:rPr>
              <w:t>Miscellaneous Mechanical Equipment</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Default="003E02B5" w:rsidP="002467DA">
            <w:pPr>
              <w:rPr>
                <w:rFonts w:ascii="Arial" w:hAnsi="Arial" w:cs="Arial"/>
              </w:rPr>
            </w:pPr>
          </w:p>
          <w:p w:rsidR="003E02B5" w:rsidRPr="00991AF0" w:rsidRDefault="003E02B5" w:rsidP="002467DA">
            <w:pPr>
              <w:rPr>
                <w:rFonts w:ascii="Arial" w:hAnsi="Arial" w:cs="Arial"/>
                <w:sz w:val="18"/>
              </w:rPr>
            </w:pPr>
          </w:p>
          <w:p w:rsidR="003E02B5" w:rsidRPr="00C65C9B" w:rsidRDefault="003E02B5" w:rsidP="002467DA">
            <w:pPr>
              <w:rPr>
                <w:rFonts w:ascii="Arial" w:hAnsi="Arial" w:cs="Arial"/>
              </w:rPr>
            </w:pPr>
            <w:r w:rsidRPr="00C65C9B">
              <w:rPr>
                <w:rFonts w:ascii="Arial" w:hAnsi="Arial" w:cs="Arial"/>
              </w:rPr>
              <w:t>Chiller for Power Generation</w:t>
            </w:r>
          </w:p>
          <w:p w:rsidR="003E02B5" w:rsidRPr="00C65C9B" w:rsidRDefault="003E02B5" w:rsidP="002467DA">
            <w:pPr>
              <w:rPr>
                <w:rFonts w:ascii="Arial" w:hAnsi="Arial" w:cs="Arial"/>
              </w:rPr>
            </w:pPr>
          </w:p>
          <w:p w:rsidR="003E02B5" w:rsidRPr="00991AF0" w:rsidRDefault="003E02B5" w:rsidP="002467DA">
            <w:pPr>
              <w:rPr>
                <w:rFonts w:ascii="Arial" w:hAnsi="Arial" w:cs="Arial"/>
                <w:sz w:val="16"/>
              </w:rPr>
            </w:pPr>
          </w:p>
          <w:p w:rsidR="003E02B5" w:rsidRPr="00C65C9B" w:rsidRDefault="003E02B5" w:rsidP="002467DA">
            <w:pPr>
              <w:rPr>
                <w:rFonts w:ascii="Arial" w:hAnsi="Arial" w:cs="Arial"/>
              </w:rPr>
            </w:pPr>
            <w:r w:rsidRPr="00C65C9B">
              <w:rPr>
                <w:rFonts w:ascii="Arial" w:hAnsi="Arial" w:cs="Arial"/>
              </w:rPr>
              <w:t>Specialized Plant</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jc w:val="center"/>
              <w:rPr>
                <w:rFonts w:ascii="Arial" w:hAnsi="Arial" w:cs="Arial"/>
              </w:rPr>
            </w:pPr>
          </w:p>
        </w:tc>
        <w:tc>
          <w:tcPr>
            <w:tcW w:w="4895" w:type="dxa"/>
            <w:tcBorders>
              <w:right w:val="double" w:sz="4" w:space="0" w:color="auto"/>
            </w:tcBorders>
          </w:tcPr>
          <w:p w:rsidR="003E02B5" w:rsidRDefault="003E02B5" w:rsidP="002467DA">
            <w:pPr>
              <w:rPr>
                <w:rFonts w:ascii="Arial" w:hAnsi="Arial" w:cs="Arial"/>
              </w:rPr>
            </w:pPr>
            <w:r w:rsidRPr="00C65C9B">
              <w:rPr>
                <w:rFonts w:ascii="Arial" w:hAnsi="Arial" w:cs="Arial"/>
              </w:rPr>
              <w:t>Erection, maintenance and repair of exhaust stocks, tanks, reactors, separators, filters, scrubbers, dehydrators, evaporators, pipings, furnaces, grit blasting and painting, hot and cold insulation, flare system, bearing and welding.</w:t>
            </w:r>
          </w:p>
          <w:p w:rsidR="003E02B5" w:rsidRPr="00991AF0" w:rsidRDefault="003E02B5" w:rsidP="002467DA">
            <w:pPr>
              <w:rPr>
                <w:rFonts w:ascii="Arial" w:hAnsi="Arial" w:cs="Arial"/>
                <w:sz w:val="10"/>
              </w:rPr>
            </w:pPr>
          </w:p>
          <w:p w:rsidR="003E02B5" w:rsidRPr="00C65C9B" w:rsidRDefault="003E02B5" w:rsidP="002467DA">
            <w:pPr>
              <w:rPr>
                <w:rFonts w:ascii="Arial" w:hAnsi="Arial" w:cs="Arial"/>
              </w:rPr>
            </w:pPr>
            <w:r w:rsidRPr="00C65C9B">
              <w:rPr>
                <w:rFonts w:ascii="Arial" w:hAnsi="Arial" w:cs="Arial"/>
              </w:rPr>
              <w:t xml:space="preserve">Installation, commissioning and maintenance of medical equipment such as: </w:t>
            </w:r>
          </w:p>
          <w:p w:rsidR="003E02B5" w:rsidRPr="00C65C9B" w:rsidRDefault="003E02B5" w:rsidP="002467DA">
            <w:pPr>
              <w:numPr>
                <w:ilvl w:val="0"/>
                <w:numId w:val="2"/>
              </w:numPr>
              <w:tabs>
                <w:tab w:val="clear" w:pos="720"/>
                <w:tab w:val="left" w:pos="432"/>
                <w:tab w:val="num" w:pos="557"/>
                <w:tab w:val="left" w:pos="1800"/>
              </w:tabs>
              <w:jc w:val="both"/>
              <w:rPr>
                <w:rFonts w:ascii="Arial" w:hAnsi="Arial" w:cs="Arial"/>
              </w:rPr>
            </w:pPr>
            <w:r w:rsidRPr="00C65C9B">
              <w:rPr>
                <w:rFonts w:ascii="Arial" w:hAnsi="Arial" w:cs="Arial"/>
              </w:rPr>
              <w:t xml:space="preserve">  Compressed air systems</w:t>
            </w:r>
          </w:p>
          <w:p w:rsidR="003E02B5" w:rsidRPr="00C65C9B" w:rsidRDefault="003E02B5" w:rsidP="002467DA">
            <w:pPr>
              <w:numPr>
                <w:ilvl w:val="0"/>
                <w:numId w:val="2"/>
              </w:numPr>
              <w:tabs>
                <w:tab w:val="clear" w:pos="720"/>
                <w:tab w:val="left" w:pos="432"/>
                <w:tab w:val="num" w:pos="557"/>
                <w:tab w:val="left" w:pos="1800"/>
              </w:tabs>
              <w:jc w:val="both"/>
              <w:rPr>
                <w:rFonts w:ascii="Arial" w:hAnsi="Arial" w:cs="Arial"/>
              </w:rPr>
            </w:pPr>
            <w:r w:rsidRPr="00C65C9B">
              <w:rPr>
                <w:rFonts w:ascii="Arial" w:hAnsi="Arial" w:cs="Arial"/>
              </w:rPr>
              <w:t xml:space="preserve">  Hot water installation</w:t>
            </w:r>
          </w:p>
          <w:p w:rsidR="003E02B5" w:rsidRPr="00C65C9B" w:rsidRDefault="003E02B5" w:rsidP="002467DA">
            <w:pPr>
              <w:numPr>
                <w:ilvl w:val="0"/>
                <w:numId w:val="2"/>
              </w:numPr>
              <w:tabs>
                <w:tab w:val="clear" w:pos="720"/>
                <w:tab w:val="left" w:pos="432"/>
                <w:tab w:val="num" w:pos="557"/>
                <w:tab w:val="left" w:pos="1800"/>
              </w:tabs>
              <w:jc w:val="both"/>
              <w:rPr>
                <w:rFonts w:ascii="Arial" w:hAnsi="Arial" w:cs="Arial"/>
              </w:rPr>
            </w:pPr>
            <w:r w:rsidRPr="00C65C9B">
              <w:rPr>
                <w:rFonts w:ascii="Arial" w:hAnsi="Arial" w:cs="Arial"/>
              </w:rPr>
              <w:t xml:space="preserve">  Sterilizer and autoclave</w:t>
            </w:r>
          </w:p>
          <w:p w:rsidR="003E02B5" w:rsidRPr="00C65C9B" w:rsidRDefault="003E02B5" w:rsidP="002467DA">
            <w:pPr>
              <w:numPr>
                <w:ilvl w:val="0"/>
                <w:numId w:val="2"/>
              </w:numPr>
              <w:tabs>
                <w:tab w:val="clear" w:pos="720"/>
                <w:tab w:val="left" w:pos="432"/>
                <w:tab w:val="num" w:pos="557"/>
                <w:tab w:val="left" w:pos="1800"/>
              </w:tabs>
              <w:jc w:val="both"/>
              <w:rPr>
                <w:rFonts w:ascii="Arial" w:hAnsi="Arial" w:cs="Arial"/>
              </w:rPr>
            </w:pPr>
            <w:r w:rsidRPr="00C65C9B">
              <w:rPr>
                <w:rFonts w:ascii="Arial" w:hAnsi="Arial" w:cs="Arial"/>
              </w:rPr>
              <w:t xml:space="preserve">  Medical gas installation</w:t>
            </w:r>
          </w:p>
          <w:p w:rsidR="003E02B5" w:rsidRPr="00C65C9B" w:rsidRDefault="003E02B5" w:rsidP="002467DA">
            <w:pPr>
              <w:numPr>
                <w:ilvl w:val="0"/>
                <w:numId w:val="2"/>
              </w:numPr>
              <w:tabs>
                <w:tab w:val="clear" w:pos="720"/>
                <w:tab w:val="left" w:pos="432"/>
                <w:tab w:val="num" w:pos="557"/>
                <w:tab w:val="left" w:pos="1800"/>
              </w:tabs>
              <w:jc w:val="both"/>
              <w:rPr>
                <w:rFonts w:ascii="Arial" w:hAnsi="Arial" w:cs="Arial"/>
              </w:rPr>
            </w:pPr>
            <w:r w:rsidRPr="00C65C9B">
              <w:rPr>
                <w:rFonts w:ascii="Arial" w:hAnsi="Arial" w:cs="Arial"/>
              </w:rPr>
              <w:t xml:space="preserve">  Hydrotherapy system</w:t>
            </w:r>
          </w:p>
          <w:p w:rsidR="003E02B5" w:rsidRPr="00C65C9B" w:rsidRDefault="003E02B5" w:rsidP="002467DA">
            <w:pPr>
              <w:numPr>
                <w:ilvl w:val="0"/>
                <w:numId w:val="2"/>
              </w:numPr>
              <w:tabs>
                <w:tab w:val="clear" w:pos="720"/>
                <w:tab w:val="left" w:pos="432"/>
                <w:tab w:val="num" w:pos="557"/>
                <w:tab w:val="left" w:pos="1800"/>
              </w:tabs>
              <w:jc w:val="both"/>
              <w:rPr>
                <w:rFonts w:ascii="Arial" w:hAnsi="Arial" w:cs="Arial"/>
              </w:rPr>
            </w:pPr>
            <w:r w:rsidRPr="00C65C9B">
              <w:rPr>
                <w:rFonts w:ascii="Arial" w:hAnsi="Arial" w:cs="Arial"/>
              </w:rPr>
              <w:t xml:space="preserve">  Dental chair</w:t>
            </w:r>
          </w:p>
          <w:p w:rsidR="003E02B5" w:rsidRPr="00C65C9B" w:rsidRDefault="003E02B5" w:rsidP="002467DA">
            <w:pPr>
              <w:numPr>
                <w:ilvl w:val="0"/>
                <w:numId w:val="2"/>
              </w:numPr>
              <w:tabs>
                <w:tab w:val="clear" w:pos="720"/>
                <w:tab w:val="left" w:pos="432"/>
                <w:tab w:val="num" w:pos="557"/>
                <w:tab w:val="left" w:pos="1800"/>
              </w:tabs>
              <w:jc w:val="both"/>
              <w:rPr>
                <w:rFonts w:ascii="Arial" w:hAnsi="Arial" w:cs="Arial"/>
              </w:rPr>
            </w:pPr>
            <w:r w:rsidRPr="00C65C9B">
              <w:rPr>
                <w:rFonts w:ascii="Arial" w:hAnsi="Arial" w:cs="Arial"/>
              </w:rPr>
              <w:t xml:space="preserve">  Mortuary refrigerator etc.</w:t>
            </w:r>
          </w:p>
          <w:p w:rsidR="003E02B5" w:rsidRPr="00991AF0" w:rsidRDefault="003E02B5" w:rsidP="002467DA">
            <w:pPr>
              <w:tabs>
                <w:tab w:val="left" w:pos="720"/>
                <w:tab w:val="left" w:pos="1800"/>
              </w:tabs>
              <w:jc w:val="both"/>
              <w:rPr>
                <w:rFonts w:ascii="Arial" w:hAnsi="Arial" w:cs="Arial"/>
                <w:sz w:val="12"/>
              </w:rPr>
            </w:pPr>
          </w:p>
          <w:p w:rsidR="003E02B5" w:rsidRPr="00C65C9B" w:rsidRDefault="003E02B5" w:rsidP="002467DA">
            <w:pPr>
              <w:tabs>
                <w:tab w:val="left" w:pos="720"/>
                <w:tab w:val="left" w:pos="1800"/>
              </w:tabs>
              <w:rPr>
                <w:rFonts w:ascii="Arial" w:hAnsi="Arial" w:cs="Arial"/>
              </w:rPr>
            </w:pPr>
            <w:r w:rsidRPr="00C65C9B">
              <w:rPr>
                <w:rFonts w:ascii="Arial" w:hAnsi="Arial" w:cs="Arial"/>
              </w:rPr>
              <w:t>Installation, commissioning and maintenance of cooking and kitchen equipment, laundry equipment, etc.</w:t>
            </w:r>
          </w:p>
          <w:p w:rsidR="003E02B5" w:rsidRPr="00991AF0" w:rsidRDefault="003E02B5" w:rsidP="002467DA">
            <w:pPr>
              <w:tabs>
                <w:tab w:val="left" w:pos="720"/>
                <w:tab w:val="left" w:pos="1800"/>
              </w:tabs>
              <w:rPr>
                <w:rFonts w:ascii="Arial" w:hAnsi="Arial" w:cs="Arial"/>
                <w:sz w:val="12"/>
              </w:rPr>
            </w:pPr>
          </w:p>
          <w:p w:rsidR="003E02B5" w:rsidRPr="00C65C9B" w:rsidRDefault="003E02B5" w:rsidP="002467DA">
            <w:pPr>
              <w:tabs>
                <w:tab w:val="left" w:pos="432"/>
                <w:tab w:val="left" w:pos="1800"/>
              </w:tabs>
              <w:rPr>
                <w:rFonts w:ascii="Arial" w:hAnsi="Arial" w:cs="Arial"/>
              </w:rPr>
            </w:pPr>
            <w:r w:rsidRPr="00C65C9B">
              <w:rPr>
                <w:rFonts w:ascii="Arial" w:hAnsi="Arial" w:cs="Arial"/>
              </w:rPr>
              <w:t>Installation, commissioning maintenance and repair of boiler plant, heat exchangers, absorption chillers, unfired pressure vessels and hot water systems, etc.</w:t>
            </w:r>
          </w:p>
          <w:p w:rsidR="003E02B5" w:rsidRPr="00991AF0" w:rsidRDefault="003E02B5" w:rsidP="002467DA">
            <w:pPr>
              <w:rPr>
                <w:rFonts w:ascii="Arial" w:hAnsi="Arial" w:cs="Arial"/>
                <w:sz w:val="16"/>
              </w:rPr>
            </w:pPr>
          </w:p>
          <w:p w:rsidR="003E02B5" w:rsidRPr="00C65C9B" w:rsidRDefault="003E02B5" w:rsidP="002467DA">
            <w:pPr>
              <w:rPr>
                <w:rFonts w:ascii="Arial" w:hAnsi="Arial" w:cs="Arial"/>
              </w:rPr>
            </w:pPr>
            <w:r w:rsidRPr="00C65C9B">
              <w:rPr>
                <w:rFonts w:ascii="Arial" w:hAnsi="Arial" w:cs="Arial"/>
              </w:rPr>
              <w:t>Landfill technology, incinerator, oil separators.</w:t>
            </w:r>
          </w:p>
          <w:p w:rsidR="003E02B5" w:rsidRPr="00991AF0" w:rsidRDefault="003E02B5" w:rsidP="002467DA">
            <w:pPr>
              <w:rPr>
                <w:rFonts w:ascii="Arial" w:hAnsi="Arial" w:cs="Arial"/>
                <w:sz w:val="14"/>
              </w:rPr>
            </w:pPr>
          </w:p>
          <w:p w:rsidR="003E02B5" w:rsidRPr="00C65C9B" w:rsidRDefault="003E02B5" w:rsidP="002467DA">
            <w:pPr>
              <w:rPr>
                <w:rFonts w:ascii="Arial" w:hAnsi="Arial" w:cs="Arial"/>
              </w:rPr>
            </w:pPr>
            <w:r w:rsidRPr="00C65C9B">
              <w:rPr>
                <w:rFonts w:ascii="Arial" w:hAnsi="Arial" w:cs="Arial"/>
              </w:rPr>
              <w:t>Installation, testing commission, maintenance and repair of mechanical based systems such as pumping installation, sewerage treatment plant installation, water treatment plant installation, rotary pumps, reciprocating pumps, centrifugal pumps and special purpose pumps, etc.</w:t>
            </w:r>
          </w:p>
          <w:p w:rsidR="003E02B5" w:rsidRPr="00991AF0" w:rsidRDefault="003E02B5" w:rsidP="002467DA">
            <w:pPr>
              <w:rPr>
                <w:rFonts w:ascii="Arial" w:hAnsi="Arial" w:cs="Arial"/>
                <w:sz w:val="16"/>
              </w:rPr>
            </w:pPr>
          </w:p>
          <w:p w:rsidR="003E02B5" w:rsidRPr="00C65C9B" w:rsidRDefault="003E02B5" w:rsidP="002467DA">
            <w:pPr>
              <w:tabs>
                <w:tab w:val="left" w:pos="720"/>
                <w:tab w:val="left" w:pos="1800"/>
              </w:tabs>
              <w:jc w:val="both"/>
              <w:rPr>
                <w:rFonts w:ascii="Arial" w:hAnsi="Arial" w:cs="Arial"/>
              </w:rPr>
            </w:pPr>
            <w:r w:rsidRPr="00C65C9B">
              <w:rPr>
                <w:rFonts w:ascii="Arial" w:hAnsi="Arial" w:cs="Arial"/>
              </w:rPr>
              <w:t>Installation, maintenance and repair of gas turbine driven chiller, steam turbine driven chiller and centrifugal chiller.</w:t>
            </w:r>
          </w:p>
          <w:p w:rsidR="003E02B5" w:rsidRPr="00991AF0" w:rsidRDefault="003E02B5" w:rsidP="002467DA">
            <w:pPr>
              <w:rPr>
                <w:rFonts w:ascii="Arial" w:hAnsi="Arial" w:cs="Arial"/>
                <w:sz w:val="18"/>
              </w:rPr>
            </w:pPr>
          </w:p>
          <w:p w:rsidR="003E02B5" w:rsidRPr="00C65C9B" w:rsidRDefault="003E02B5" w:rsidP="002467DA">
            <w:pPr>
              <w:rPr>
                <w:rFonts w:ascii="Arial" w:hAnsi="Arial" w:cs="Arial"/>
              </w:rPr>
            </w:pPr>
            <w:r w:rsidRPr="00C65C9B">
              <w:rPr>
                <w:rFonts w:ascii="Arial" w:hAnsi="Arial" w:cs="Arial"/>
              </w:rPr>
              <w:t>Erection, maintenance and repair of compressor station, metering station, onshore terminal station, co-generation plant, gas processing plant, petrochemical plant, oil refinery, aviation re-fuelling and de-fuelling system, petrol station, heating ventilation and air-conditioning.</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r w:rsidRPr="00C65C9B">
              <w:rPr>
                <w:rFonts w:ascii="Arial" w:hAnsi="Arial" w:cs="Arial"/>
              </w:rPr>
              <w:t>ELECTRICAL</w:t>
            </w:r>
          </w:p>
          <w:p w:rsidR="003E02B5" w:rsidRPr="00C65C9B" w:rsidRDefault="003E02B5" w:rsidP="002467DA">
            <w:pPr>
              <w:rPr>
                <w:rFonts w:ascii="Arial" w:hAnsi="Arial" w:cs="Arial"/>
              </w:rPr>
            </w:pPr>
            <w:r w:rsidRPr="00C65C9B">
              <w:rPr>
                <w:rFonts w:ascii="Arial" w:hAnsi="Arial" w:cs="Arial"/>
              </w:rPr>
              <w:t>ENGINEERING</w:t>
            </w:r>
          </w:p>
          <w:p w:rsidR="003E02B5" w:rsidRPr="00C65C9B" w:rsidRDefault="003E02B5" w:rsidP="002467DA">
            <w:pPr>
              <w:rPr>
                <w:rFonts w:ascii="Arial" w:hAnsi="Arial" w:cs="Arial"/>
              </w:rPr>
            </w:pPr>
            <w:r w:rsidRPr="00C65C9B">
              <w:rPr>
                <w:rFonts w:ascii="Arial" w:hAnsi="Arial" w:cs="Arial"/>
              </w:rPr>
              <w:t>(EE)</w:t>
            </w:r>
          </w:p>
        </w:tc>
        <w:tc>
          <w:tcPr>
            <w:tcW w:w="0" w:type="auto"/>
            <w:tcBorders>
              <w:bottom w:val="double" w:sz="4" w:space="0" w:color="auto"/>
            </w:tcBorders>
          </w:tcPr>
          <w:p w:rsidR="003E02B5" w:rsidRPr="00C65C9B" w:rsidRDefault="003E02B5" w:rsidP="002467DA">
            <w:pPr>
              <w:rPr>
                <w:rFonts w:ascii="Arial" w:hAnsi="Arial" w:cs="Arial"/>
              </w:rPr>
            </w:pPr>
          </w:p>
          <w:p w:rsidR="003E02B5" w:rsidRPr="00C65C9B" w:rsidRDefault="003E02B5" w:rsidP="002467DA">
            <w:pPr>
              <w:rPr>
                <w:rFonts w:ascii="Arial" w:hAnsi="Arial" w:cs="Arial"/>
              </w:rPr>
            </w:pPr>
            <w:r w:rsidRPr="00C65C9B">
              <w:rPr>
                <w:rFonts w:ascii="Arial" w:hAnsi="Arial" w:cs="Arial"/>
              </w:rPr>
              <w:t>EE01</w:t>
            </w:r>
          </w:p>
        </w:tc>
        <w:tc>
          <w:tcPr>
            <w:tcW w:w="0" w:type="auto"/>
            <w:tcBorders>
              <w:bottom w:val="double" w:sz="4" w:space="0" w:color="auto"/>
            </w:tcBorders>
          </w:tcPr>
          <w:p w:rsidR="003E02B5" w:rsidRPr="00C65C9B" w:rsidRDefault="003E02B5" w:rsidP="002467DA">
            <w:pPr>
              <w:rPr>
                <w:rFonts w:ascii="Arial" w:hAnsi="Arial" w:cs="Arial"/>
              </w:rPr>
            </w:pPr>
          </w:p>
          <w:p w:rsidR="003E02B5" w:rsidRPr="00C65C9B" w:rsidRDefault="003E02B5" w:rsidP="002467DA">
            <w:pPr>
              <w:rPr>
                <w:rFonts w:ascii="Arial" w:hAnsi="Arial" w:cs="Arial"/>
              </w:rPr>
            </w:pPr>
            <w:r w:rsidRPr="00C65C9B">
              <w:rPr>
                <w:rFonts w:ascii="Arial" w:hAnsi="Arial" w:cs="Arial"/>
              </w:rPr>
              <w:t>Sound System</w:t>
            </w:r>
          </w:p>
        </w:tc>
        <w:tc>
          <w:tcPr>
            <w:tcW w:w="4895" w:type="dxa"/>
            <w:tcBorders>
              <w:bottom w:val="double" w:sz="4" w:space="0" w:color="auto"/>
              <w:right w:val="double" w:sz="4" w:space="0" w:color="auto"/>
            </w:tcBorders>
          </w:tcPr>
          <w:p w:rsidR="003E02B5" w:rsidRPr="00C65C9B" w:rsidRDefault="003E02B5" w:rsidP="002467DA">
            <w:pPr>
              <w:rPr>
                <w:rFonts w:ascii="Arial" w:hAnsi="Arial" w:cs="Arial"/>
              </w:rPr>
            </w:pPr>
          </w:p>
          <w:p w:rsidR="003E02B5" w:rsidRPr="00C65C9B" w:rsidRDefault="003E02B5" w:rsidP="002467DA">
            <w:pPr>
              <w:rPr>
                <w:rFonts w:ascii="Arial" w:hAnsi="Arial" w:cs="Arial"/>
              </w:rPr>
            </w:pPr>
            <w:r w:rsidRPr="00C65C9B">
              <w:rPr>
                <w:rFonts w:ascii="Arial" w:hAnsi="Arial" w:cs="Arial"/>
              </w:rPr>
              <w:t>Public address system, audiovisual system, conference system, intercom system and MAT.</w:t>
            </w:r>
          </w:p>
          <w:p w:rsidR="003E02B5" w:rsidRPr="00C65C9B" w:rsidRDefault="003E02B5" w:rsidP="002467DA">
            <w:pPr>
              <w:rPr>
                <w:rFonts w:ascii="Arial" w:hAnsi="Arial" w:cs="Arial"/>
              </w:rPr>
            </w:pP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r>
              <w:lastRenderedPageBreak/>
              <w:br w:type="page"/>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EE02</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Security, Safety Surveillance System</w:t>
            </w:r>
          </w:p>
        </w:tc>
        <w:tc>
          <w:tcPr>
            <w:tcW w:w="4895" w:type="dxa"/>
            <w:tcBorders>
              <w:bottom w:val="double" w:sz="4" w:space="0" w:color="auto"/>
              <w:right w:val="double" w:sz="4" w:space="0" w:color="auto"/>
            </w:tcBorders>
          </w:tcPr>
          <w:p w:rsidR="003E02B5" w:rsidRPr="00991AF0" w:rsidRDefault="003E02B5" w:rsidP="002467DA">
            <w:pPr>
              <w:jc w:val="both"/>
              <w:rPr>
                <w:rFonts w:ascii="Arial" w:hAnsi="Arial" w:cs="Arial"/>
              </w:rPr>
            </w:pPr>
            <w:r w:rsidRPr="00991AF0">
              <w:rPr>
                <w:rFonts w:ascii="Arial" w:hAnsi="Arial" w:cs="Arial"/>
                <w:sz w:val="22"/>
              </w:rPr>
              <w:t>Installation and maintenance of security, safety and surveillance systems (security, alarm, car park security control and card access control systems. CCTV, sensor/detection system, vibration monitoring system, gas protection system, platform alarm system, aircraft warning system, fire protection system and earthing and lighting protection.</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EE03</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Building Automation System and Energy Generation System</w:t>
            </w:r>
          </w:p>
        </w:tc>
        <w:tc>
          <w:tcPr>
            <w:tcW w:w="4895" w:type="dxa"/>
            <w:tcBorders>
              <w:bottom w:val="double" w:sz="4" w:space="0" w:color="auto"/>
              <w:right w:val="double" w:sz="4" w:space="0" w:color="auto"/>
            </w:tcBorders>
          </w:tcPr>
          <w:p w:rsidR="003E02B5" w:rsidRPr="00991AF0" w:rsidRDefault="003E02B5" w:rsidP="002467DA">
            <w:pPr>
              <w:jc w:val="both"/>
              <w:rPr>
                <w:rFonts w:ascii="Arial" w:hAnsi="Arial" w:cs="Arial"/>
              </w:rPr>
            </w:pPr>
            <w:r w:rsidRPr="00991AF0">
              <w:rPr>
                <w:rFonts w:ascii="Arial" w:hAnsi="Arial" w:cs="Arial"/>
                <w:sz w:val="22"/>
              </w:rPr>
              <w:t>Building Automation, industrial and process control system, included installation and maintenance of microprocessors or computer based building control systems and industrial process control systems, includes installation and maintenance of energy generation systems.</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EE04</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Low Voltage Installation</w:t>
            </w:r>
          </w:p>
        </w:tc>
        <w:tc>
          <w:tcPr>
            <w:tcW w:w="4895" w:type="dxa"/>
            <w:tcBorders>
              <w:bottom w:val="double" w:sz="4" w:space="0" w:color="auto"/>
              <w:right w:val="double" w:sz="4" w:space="0" w:color="auto"/>
            </w:tcBorders>
          </w:tcPr>
          <w:p w:rsidR="003E02B5" w:rsidRPr="00991AF0" w:rsidRDefault="003E02B5" w:rsidP="002467DA">
            <w:pPr>
              <w:tabs>
                <w:tab w:val="left" w:pos="720"/>
                <w:tab w:val="left" w:pos="1800"/>
              </w:tabs>
              <w:jc w:val="both"/>
              <w:rPr>
                <w:rFonts w:ascii="Arial" w:hAnsi="Arial" w:cs="Arial"/>
              </w:rPr>
            </w:pPr>
            <w:r w:rsidRPr="00991AF0">
              <w:rPr>
                <w:rFonts w:ascii="Arial" w:hAnsi="Arial" w:cs="Arial"/>
                <w:sz w:val="22"/>
              </w:rPr>
              <w:t>General wiring and control system wiring works not exceeding 1 KV. Installation and maintenance of low tension overhead lines and underground cabling not exceeding 1KV. Also includes installation and maintenance of generating plant and equipment not exceeding 1 KV.</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EE05</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High Voltage Installation</w:t>
            </w: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p w:rsidR="003E02B5" w:rsidRPr="00C65C9B" w:rsidRDefault="003E02B5" w:rsidP="002467DA">
            <w:pPr>
              <w:rPr>
                <w:rFonts w:ascii="Arial" w:hAnsi="Arial" w:cs="Arial"/>
              </w:rPr>
            </w:pPr>
          </w:p>
        </w:tc>
        <w:tc>
          <w:tcPr>
            <w:tcW w:w="4895" w:type="dxa"/>
            <w:tcBorders>
              <w:bottom w:val="double" w:sz="4" w:space="0" w:color="auto"/>
              <w:right w:val="double" w:sz="4" w:space="0" w:color="auto"/>
            </w:tcBorders>
          </w:tcPr>
          <w:p w:rsidR="003E02B5" w:rsidRPr="00991AF0" w:rsidRDefault="003E02B5" w:rsidP="002467DA">
            <w:pPr>
              <w:jc w:val="both"/>
              <w:rPr>
                <w:rFonts w:ascii="Arial" w:hAnsi="Arial" w:cs="Arial"/>
              </w:rPr>
            </w:pPr>
            <w:r w:rsidRPr="00991AF0">
              <w:rPr>
                <w:rFonts w:ascii="Arial" w:hAnsi="Arial" w:cs="Arial"/>
                <w:sz w:val="22"/>
              </w:rPr>
              <w:t>Installation and maintenance of high voltage equipment and underground cabling, high-tension overhead line including transmission tower exceeding 1kV. Also includes installation and maintenance of generator plant and equipment exceeding 1KV.</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EE06</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Specialized Lighting System</w:t>
            </w:r>
          </w:p>
        </w:tc>
        <w:tc>
          <w:tcPr>
            <w:tcW w:w="4895" w:type="dxa"/>
            <w:tcBorders>
              <w:bottom w:val="double" w:sz="4" w:space="0" w:color="auto"/>
              <w:right w:val="double" w:sz="4" w:space="0" w:color="auto"/>
            </w:tcBorders>
          </w:tcPr>
          <w:p w:rsidR="003E02B5" w:rsidRPr="00991AF0" w:rsidRDefault="003E02B5" w:rsidP="002467DA">
            <w:pPr>
              <w:jc w:val="both"/>
              <w:rPr>
                <w:rFonts w:ascii="Arial" w:hAnsi="Arial" w:cs="Arial"/>
              </w:rPr>
            </w:pPr>
            <w:r w:rsidRPr="00991AF0">
              <w:rPr>
                <w:rFonts w:ascii="Arial" w:hAnsi="Arial" w:cs="Arial"/>
                <w:sz w:val="22"/>
              </w:rPr>
              <w:t>Installation and maintenance of street lighting, stadium floodlighting, traffic lighting, airfield lighting, high mast lighting installation, laser system, stage lighting, special effect lighting, navigational aid, underwater lighting, platform lighting, petrochemical plant lighting, oil refinery plant lighting, etc.</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b/>
              </w:rPr>
            </w:pPr>
            <w:r w:rsidRPr="00C65C9B">
              <w:rPr>
                <w:rFonts w:ascii="Arial" w:hAnsi="Arial" w:cs="Arial"/>
                <w:b/>
              </w:rPr>
              <w:t>ELECTRONICS ENGINEERING</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EE07</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Telecommunication Installation</w:t>
            </w:r>
          </w:p>
        </w:tc>
        <w:tc>
          <w:tcPr>
            <w:tcW w:w="4895" w:type="dxa"/>
            <w:tcBorders>
              <w:bottom w:val="double" w:sz="4" w:space="0" w:color="auto"/>
              <w:right w:val="double" w:sz="4" w:space="0" w:color="auto"/>
            </w:tcBorders>
          </w:tcPr>
          <w:p w:rsidR="003E02B5" w:rsidRPr="00991AF0" w:rsidRDefault="003E02B5" w:rsidP="002467DA">
            <w:pPr>
              <w:jc w:val="both"/>
              <w:rPr>
                <w:rFonts w:ascii="Arial" w:hAnsi="Arial" w:cs="Arial"/>
              </w:rPr>
            </w:pPr>
            <w:r w:rsidRPr="00991AF0">
              <w:rPr>
                <w:rFonts w:ascii="Arial" w:hAnsi="Arial" w:cs="Arial"/>
                <w:sz w:val="22"/>
              </w:rPr>
              <w:t xml:space="preserve">Telephone cabling and </w:t>
            </w:r>
            <w:r w:rsidR="00E801A4" w:rsidRPr="00991AF0">
              <w:rPr>
                <w:rFonts w:ascii="Arial" w:hAnsi="Arial" w:cs="Arial"/>
                <w:sz w:val="22"/>
              </w:rPr>
              <w:t>internal</w:t>
            </w:r>
            <w:r w:rsidRPr="00991AF0">
              <w:rPr>
                <w:rFonts w:ascii="Arial" w:hAnsi="Arial" w:cs="Arial"/>
                <w:sz w:val="22"/>
              </w:rPr>
              <w:t xml:space="preserve"> ducting, radio based communication system, PABX, microwave system, multiplex and signalling troposcatter system, satellite system, radar surveillance system, data communication equipment, remote subscriber system, vessels and navigational specialized system, etc.</w:t>
            </w:r>
          </w:p>
        </w:tc>
      </w:tr>
      <w:tr w:rsidR="003E02B5" w:rsidRPr="00C65C9B" w:rsidTr="002467DA">
        <w:tc>
          <w:tcPr>
            <w:tcW w:w="0" w:type="auto"/>
            <w:tcBorders>
              <w:left w:val="double" w:sz="4" w:space="0" w:color="auto"/>
            </w:tcBorders>
          </w:tcPr>
          <w:p w:rsidR="003E02B5" w:rsidRPr="00C65C9B" w:rsidRDefault="003E02B5" w:rsidP="002467DA">
            <w:pPr>
              <w:rPr>
                <w:rFonts w:ascii="Arial" w:hAnsi="Arial" w:cs="Arial"/>
              </w:rPr>
            </w:pPr>
          </w:p>
        </w:tc>
        <w:tc>
          <w:tcPr>
            <w:tcW w:w="0" w:type="auto"/>
          </w:tcPr>
          <w:p w:rsidR="003E02B5" w:rsidRPr="00C65C9B" w:rsidRDefault="003E02B5" w:rsidP="002467DA">
            <w:pPr>
              <w:rPr>
                <w:rFonts w:ascii="Arial" w:hAnsi="Arial" w:cs="Arial"/>
              </w:rPr>
            </w:pPr>
            <w:r w:rsidRPr="00C65C9B">
              <w:rPr>
                <w:rFonts w:ascii="Arial" w:hAnsi="Arial" w:cs="Arial"/>
              </w:rPr>
              <w:t>EE08</w:t>
            </w:r>
          </w:p>
        </w:tc>
        <w:tc>
          <w:tcPr>
            <w:tcW w:w="0" w:type="auto"/>
          </w:tcPr>
          <w:p w:rsidR="003E02B5" w:rsidRPr="00C65C9B" w:rsidRDefault="003E02B5" w:rsidP="002467DA">
            <w:pPr>
              <w:tabs>
                <w:tab w:val="left" w:pos="720"/>
                <w:tab w:val="left" w:pos="1800"/>
              </w:tabs>
              <w:rPr>
                <w:rFonts w:ascii="Arial" w:hAnsi="Arial" w:cs="Arial"/>
              </w:rPr>
            </w:pPr>
            <w:r w:rsidRPr="00C65C9B">
              <w:rPr>
                <w:rFonts w:ascii="Arial" w:hAnsi="Arial" w:cs="Arial"/>
              </w:rPr>
              <w:t>External Telecommunication Works</w:t>
            </w:r>
          </w:p>
        </w:tc>
        <w:tc>
          <w:tcPr>
            <w:tcW w:w="4895" w:type="dxa"/>
            <w:tcBorders>
              <w:right w:val="double" w:sz="4" w:space="0" w:color="auto"/>
            </w:tcBorders>
          </w:tcPr>
          <w:p w:rsidR="003E02B5" w:rsidRPr="00991AF0" w:rsidRDefault="003E02B5" w:rsidP="002467DA">
            <w:pPr>
              <w:tabs>
                <w:tab w:val="left" w:pos="720"/>
                <w:tab w:val="left" w:pos="1800"/>
              </w:tabs>
              <w:jc w:val="both"/>
              <w:rPr>
                <w:rFonts w:ascii="Arial" w:hAnsi="Arial" w:cs="Arial"/>
              </w:rPr>
            </w:pPr>
            <w:r w:rsidRPr="00991AF0">
              <w:rPr>
                <w:rFonts w:ascii="Arial" w:hAnsi="Arial" w:cs="Arial"/>
                <w:sz w:val="22"/>
              </w:rPr>
              <w:t>Telecommunication cabling (underground/ overhead), manholes, underground ducting/pipes.</w:t>
            </w: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vAlign w:val="center"/>
          </w:tcPr>
          <w:p w:rsidR="003E02B5" w:rsidRPr="00C65C9B" w:rsidRDefault="003E02B5" w:rsidP="002467DA">
            <w:pPr>
              <w:rPr>
                <w:rFonts w:ascii="Arial" w:hAnsi="Arial" w:cs="Arial"/>
              </w:rPr>
            </w:pPr>
            <w:r w:rsidRPr="00C65C9B">
              <w:rPr>
                <w:rFonts w:ascii="Arial" w:hAnsi="Arial" w:cs="Arial"/>
              </w:rPr>
              <w:t>EE09</w:t>
            </w:r>
          </w:p>
        </w:tc>
        <w:tc>
          <w:tcPr>
            <w:tcW w:w="0" w:type="auto"/>
            <w:tcBorders>
              <w:bottom w:val="double" w:sz="4" w:space="0" w:color="auto"/>
            </w:tcBorders>
            <w:vAlign w:val="center"/>
          </w:tcPr>
          <w:p w:rsidR="003E02B5" w:rsidRPr="00C65C9B" w:rsidRDefault="003E02B5" w:rsidP="002467DA">
            <w:pPr>
              <w:rPr>
                <w:rFonts w:ascii="Arial" w:hAnsi="Arial" w:cs="Arial"/>
              </w:rPr>
            </w:pPr>
          </w:p>
          <w:p w:rsidR="003E02B5" w:rsidRPr="00C65C9B" w:rsidRDefault="003E02B5" w:rsidP="002467DA">
            <w:pPr>
              <w:rPr>
                <w:rFonts w:ascii="Arial" w:hAnsi="Arial" w:cs="Arial"/>
              </w:rPr>
            </w:pPr>
            <w:r w:rsidRPr="00C65C9B">
              <w:rPr>
                <w:rFonts w:ascii="Arial" w:hAnsi="Arial" w:cs="Arial"/>
              </w:rPr>
              <w:t>IT &amp; Software Engg</w:t>
            </w:r>
            <w:r w:rsidR="00B77D11">
              <w:rPr>
                <w:rFonts w:ascii="Arial" w:hAnsi="Arial" w:cs="Arial"/>
              </w:rPr>
              <w:t>.</w:t>
            </w:r>
          </w:p>
        </w:tc>
        <w:tc>
          <w:tcPr>
            <w:tcW w:w="4895" w:type="dxa"/>
            <w:tcBorders>
              <w:bottom w:val="double" w:sz="4" w:space="0" w:color="auto"/>
              <w:right w:val="double" w:sz="4" w:space="0" w:color="auto"/>
            </w:tcBorders>
            <w:vAlign w:val="center"/>
          </w:tcPr>
          <w:p w:rsidR="003E02B5" w:rsidRPr="00991AF0" w:rsidRDefault="003E02B5" w:rsidP="002467DA">
            <w:pPr>
              <w:jc w:val="both"/>
              <w:rPr>
                <w:rFonts w:ascii="Arial" w:hAnsi="Arial" w:cs="Arial"/>
              </w:rPr>
            </w:pP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EE10</w:t>
            </w: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Miscellaneous Specialized</w:t>
            </w:r>
          </w:p>
        </w:tc>
        <w:tc>
          <w:tcPr>
            <w:tcW w:w="4895" w:type="dxa"/>
            <w:tcBorders>
              <w:bottom w:val="double" w:sz="4" w:space="0" w:color="auto"/>
              <w:right w:val="double" w:sz="4" w:space="0" w:color="auto"/>
            </w:tcBorders>
          </w:tcPr>
          <w:p w:rsidR="003E02B5" w:rsidRPr="00991AF0" w:rsidRDefault="003E02B5" w:rsidP="002467DA">
            <w:pPr>
              <w:jc w:val="both"/>
              <w:rPr>
                <w:rFonts w:ascii="Arial" w:hAnsi="Arial" w:cs="Arial"/>
              </w:rPr>
            </w:pPr>
            <w:r w:rsidRPr="00991AF0">
              <w:rPr>
                <w:rFonts w:ascii="Arial" w:hAnsi="Arial" w:cs="Arial"/>
                <w:sz w:val="22"/>
              </w:rPr>
              <w:t xml:space="preserve">Installation, commissioning and maintenance of surgical/operating </w:t>
            </w:r>
            <w:r w:rsidR="00E801A4" w:rsidRPr="00991AF0">
              <w:rPr>
                <w:rFonts w:ascii="Arial" w:hAnsi="Arial" w:cs="Arial"/>
                <w:sz w:val="22"/>
              </w:rPr>
              <w:t>theatre</w:t>
            </w:r>
            <w:r w:rsidRPr="00991AF0">
              <w:rPr>
                <w:rFonts w:ascii="Arial" w:hAnsi="Arial" w:cs="Arial"/>
                <w:sz w:val="22"/>
              </w:rPr>
              <w:t xml:space="preserve"> table and lights, radiography equipment, radiotherapy equipment, nurse call system, electronic scoreboard, uninterruptible power supply (UPS) system, etc.</w:t>
            </w:r>
          </w:p>
          <w:p w:rsidR="003E02B5" w:rsidRPr="00991AF0" w:rsidRDefault="003E02B5" w:rsidP="002467DA">
            <w:pPr>
              <w:jc w:val="both"/>
              <w:rPr>
                <w:rFonts w:ascii="Arial" w:hAnsi="Arial" w:cs="Arial"/>
              </w:rPr>
            </w:pPr>
          </w:p>
        </w:tc>
      </w:tr>
      <w:tr w:rsidR="003E02B5" w:rsidRPr="00C65C9B" w:rsidTr="002467DA">
        <w:tc>
          <w:tcPr>
            <w:tcW w:w="0" w:type="auto"/>
            <w:tcBorders>
              <w:left w:val="double" w:sz="4" w:space="0" w:color="auto"/>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p>
        </w:tc>
        <w:tc>
          <w:tcPr>
            <w:tcW w:w="0" w:type="auto"/>
            <w:tcBorders>
              <w:bottom w:val="double" w:sz="4" w:space="0" w:color="auto"/>
            </w:tcBorders>
          </w:tcPr>
          <w:p w:rsidR="003E02B5" w:rsidRPr="00C65C9B" w:rsidRDefault="003E02B5" w:rsidP="002467DA">
            <w:pPr>
              <w:rPr>
                <w:rFonts w:ascii="Arial" w:hAnsi="Arial" w:cs="Arial"/>
              </w:rPr>
            </w:pPr>
            <w:r w:rsidRPr="00C65C9B">
              <w:rPr>
                <w:rFonts w:ascii="Arial" w:hAnsi="Arial" w:cs="Arial"/>
              </w:rPr>
              <w:t>Any other works*</w:t>
            </w:r>
          </w:p>
        </w:tc>
        <w:tc>
          <w:tcPr>
            <w:tcW w:w="4895" w:type="dxa"/>
            <w:tcBorders>
              <w:bottom w:val="double" w:sz="4" w:space="0" w:color="auto"/>
              <w:right w:val="double" w:sz="4" w:space="0" w:color="auto"/>
            </w:tcBorders>
          </w:tcPr>
          <w:p w:rsidR="003E02B5" w:rsidRPr="00991AF0" w:rsidRDefault="003E02B5" w:rsidP="002467DA">
            <w:pPr>
              <w:jc w:val="both"/>
              <w:rPr>
                <w:rFonts w:ascii="Arial" w:hAnsi="Arial" w:cs="Arial"/>
              </w:rPr>
            </w:pPr>
            <w:r w:rsidRPr="00991AF0">
              <w:rPr>
                <w:rFonts w:ascii="Arial" w:hAnsi="Arial" w:cs="Arial"/>
                <w:sz w:val="22"/>
              </w:rPr>
              <w:t>Any work not covered in above categorization and description relevant to any engineering discipline.</w:t>
            </w:r>
          </w:p>
          <w:p w:rsidR="003E02B5" w:rsidRPr="00991AF0" w:rsidRDefault="003E02B5" w:rsidP="002467DA">
            <w:pPr>
              <w:jc w:val="both"/>
              <w:rPr>
                <w:rFonts w:ascii="Arial" w:hAnsi="Arial" w:cs="Arial"/>
                <w:sz w:val="12"/>
              </w:rPr>
            </w:pPr>
          </w:p>
        </w:tc>
      </w:tr>
    </w:tbl>
    <w:p w:rsidR="003E02B5" w:rsidRPr="00C65C9B" w:rsidRDefault="003E02B5" w:rsidP="003E02B5">
      <w:pPr>
        <w:jc w:val="center"/>
        <w:rPr>
          <w:rFonts w:ascii="Arial" w:hAnsi="Arial" w:cs="Arial"/>
        </w:rPr>
      </w:pPr>
      <w:r w:rsidRPr="00C65C9B">
        <w:rPr>
          <w:rFonts w:ascii="Arial" w:hAnsi="Arial" w:cs="Arial"/>
        </w:rPr>
        <w:t>*Provide herein code(s) (CE11, BC04, ME07, EE11) as applicable and define work.</w:t>
      </w:r>
    </w:p>
    <w:p w:rsidR="00466355" w:rsidRPr="00C65C9B" w:rsidRDefault="00466355" w:rsidP="00466355">
      <w:pPr>
        <w:jc w:val="center"/>
        <w:rPr>
          <w:rFonts w:ascii="Arial" w:hAnsi="Arial" w:cs="Arial"/>
        </w:rPr>
      </w:pPr>
    </w:p>
    <w:p w:rsidR="0084137C" w:rsidRDefault="0084137C"/>
    <w:sectPr w:rsidR="0084137C" w:rsidSect="0084137C">
      <w:footerReference w:type="default" r:id="rId11"/>
      <w:pgSz w:w="11909" w:h="16834" w:code="9"/>
      <w:pgMar w:top="288" w:right="835" w:bottom="360" w:left="80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56" w:rsidRDefault="00E43E56" w:rsidP="00B877B3">
      <w:r>
        <w:separator/>
      </w:r>
    </w:p>
  </w:endnote>
  <w:endnote w:type="continuationSeparator" w:id="0">
    <w:p w:rsidR="00E43E56" w:rsidRDefault="00E43E56" w:rsidP="00B8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endon Condensed">
    <w:altName w:val="MS PMinch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3501"/>
      <w:docPartObj>
        <w:docPartGallery w:val="Page Numbers (Bottom of Page)"/>
        <w:docPartUnique/>
      </w:docPartObj>
    </w:sdtPr>
    <w:sdtEndPr/>
    <w:sdtContent>
      <w:sdt>
        <w:sdtPr>
          <w:id w:val="565050523"/>
          <w:docPartObj>
            <w:docPartGallery w:val="Page Numbers (Top of Page)"/>
            <w:docPartUnique/>
          </w:docPartObj>
        </w:sdtPr>
        <w:sdtEndPr/>
        <w:sdtContent>
          <w:p w:rsidR="00B877B3" w:rsidRDefault="00B877B3">
            <w:pPr>
              <w:pStyle w:val="Footer"/>
              <w:jc w:val="right"/>
            </w:pPr>
            <w:r w:rsidRPr="00376D45">
              <w:t xml:space="preserve">Page </w:t>
            </w:r>
            <w:r w:rsidR="00745E2A" w:rsidRPr="00376D45">
              <w:rPr>
                <w:b/>
              </w:rPr>
              <w:fldChar w:fldCharType="begin"/>
            </w:r>
            <w:r w:rsidRPr="00376D45">
              <w:rPr>
                <w:b/>
              </w:rPr>
              <w:instrText xml:space="preserve"> PAGE </w:instrText>
            </w:r>
            <w:r w:rsidR="00745E2A" w:rsidRPr="00376D45">
              <w:rPr>
                <w:b/>
              </w:rPr>
              <w:fldChar w:fldCharType="separate"/>
            </w:r>
            <w:r w:rsidR="003B1DA6">
              <w:rPr>
                <w:b/>
                <w:noProof/>
              </w:rPr>
              <w:t>8</w:t>
            </w:r>
            <w:r w:rsidR="00745E2A" w:rsidRPr="00376D45">
              <w:rPr>
                <w:b/>
              </w:rPr>
              <w:fldChar w:fldCharType="end"/>
            </w:r>
            <w:r w:rsidRPr="00376D45">
              <w:t xml:space="preserve"> of </w:t>
            </w:r>
            <w:r w:rsidR="00745E2A" w:rsidRPr="00376D45">
              <w:rPr>
                <w:b/>
              </w:rPr>
              <w:fldChar w:fldCharType="begin"/>
            </w:r>
            <w:r w:rsidRPr="00376D45">
              <w:rPr>
                <w:b/>
              </w:rPr>
              <w:instrText xml:space="preserve"> NUMPAGES  </w:instrText>
            </w:r>
            <w:r w:rsidR="00745E2A" w:rsidRPr="00376D45">
              <w:rPr>
                <w:b/>
              </w:rPr>
              <w:fldChar w:fldCharType="separate"/>
            </w:r>
            <w:r w:rsidR="003B1DA6">
              <w:rPr>
                <w:b/>
                <w:noProof/>
              </w:rPr>
              <w:t>8</w:t>
            </w:r>
            <w:r w:rsidR="00745E2A" w:rsidRPr="00376D45">
              <w:rPr>
                <w:b/>
              </w:rPr>
              <w:fldChar w:fldCharType="end"/>
            </w:r>
          </w:p>
        </w:sdtContent>
      </w:sdt>
    </w:sdtContent>
  </w:sdt>
  <w:p w:rsidR="00B877B3" w:rsidRDefault="00B87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56" w:rsidRDefault="00E43E56" w:rsidP="00B877B3">
      <w:r>
        <w:separator/>
      </w:r>
    </w:p>
  </w:footnote>
  <w:footnote w:type="continuationSeparator" w:id="0">
    <w:p w:rsidR="00E43E56" w:rsidRDefault="00E43E56" w:rsidP="00B87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A83"/>
    <w:multiLevelType w:val="hybridMultilevel"/>
    <w:tmpl w:val="3E8E25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1742F6"/>
    <w:multiLevelType w:val="hybridMultilevel"/>
    <w:tmpl w:val="47D66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9289C"/>
    <w:multiLevelType w:val="hybridMultilevel"/>
    <w:tmpl w:val="9C527BAC"/>
    <w:lvl w:ilvl="0" w:tplc="FD0C581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337A3"/>
    <w:multiLevelType w:val="hybridMultilevel"/>
    <w:tmpl w:val="441EB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3D7F3B"/>
    <w:multiLevelType w:val="hybridMultilevel"/>
    <w:tmpl w:val="C2EECBB6"/>
    <w:lvl w:ilvl="0" w:tplc="8AA07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E3FD9"/>
    <w:multiLevelType w:val="hybridMultilevel"/>
    <w:tmpl w:val="8BCA4BEC"/>
    <w:lvl w:ilvl="0" w:tplc="EE6435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3F680A"/>
    <w:multiLevelType w:val="hybridMultilevel"/>
    <w:tmpl w:val="DBD637CA"/>
    <w:lvl w:ilvl="0" w:tplc="8AA07F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E73F6"/>
    <w:multiLevelType w:val="hybridMultilevel"/>
    <w:tmpl w:val="EFDC8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174880"/>
    <w:multiLevelType w:val="hybridMultilevel"/>
    <w:tmpl w:val="D5B40E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A60E42"/>
    <w:multiLevelType w:val="hybridMultilevel"/>
    <w:tmpl w:val="5126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0B1CCC"/>
    <w:multiLevelType w:val="hybridMultilevel"/>
    <w:tmpl w:val="E61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2588E"/>
    <w:multiLevelType w:val="hybridMultilevel"/>
    <w:tmpl w:val="AAE21AD2"/>
    <w:lvl w:ilvl="0" w:tplc="710C3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70049"/>
    <w:multiLevelType w:val="hybridMultilevel"/>
    <w:tmpl w:val="B1E8ACBA"/>
    <w:lvl w:ilvl="0" w:tplc="C41852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E01609"/>
    <w:multiLevelType w:val="hybridMultilevel"/>
    <w:tmpl w:val="E61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6B379F"/>
    <w:multiLevelType w:val="hybridMultilevel"/>
    <w:tmpl w:val="EFDC8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ED1BE9"/>
    <w:multiLevelType w:val="hybridMultilevel"/>
    <w:tmpl w:val="D5B4159A"/>
    <w:lvl w:ilvl="0" w:tplc="1CC063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C075DA"/>
    <w:multiLevelType w:val="hybridMultilevel"/>
    <w:tmpl w:val="99B2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3"/>
  </w:num>
  <w:num w:numId="8">
    <w:abstractNumId w:val="11"/>
  </w:num>
  <w:num w:numId="9">
    <w:abstractNumId w:val="15"/>
  </w:num>
  <w:num w:numId="10">
    <w:abstractNumId w:val="4"/>
  </w:num>
  <w:num w:numId="11">
    <w:abstractNumId w:val="1"/>
  </w:num>
  <w:num w:numId="12">
    <w:abstractNumId w:val="6"/>
  </w:num>
  <w:num w:numId="13">
    <w:abstractNumId w:val="10"/>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55"/>
    <w:rsid w:val="00007D88"/>
    <w:rsid w:val="000205D0"/>
    <w:rsid w:val="0006552B"/>
    <w:rsid w:val="0009634B"/>
    <w:rsid w:val="000C3C6F"/>
    <w:rsid w:val="00115D17"/>
    <w:rsid w:val="0013629E"/>
    <w:rsid w:val="00142F12"/>
    <w:rsid w:val="00152525"/>
    <w:rsid w:val="00153260"/>
    <w:rsid w:val="00161171"/>
    <w:rsid w:val="00164070"/>
    <w:rsid w:val="001B0576"/>
    <w:rsid w:val="001B332D"/>
    <w:rsid w:val="001B5642"/>
    <w:rsid w:val="001D13A6"/>
    <w:rsid w:val="001D18EE"/>
    <w:rsid w:val="001E7140"/>
    <w:rsid w:val="001F5FA0"/>
    <w:rsid w:val="00215143"/>
    <w:rsid w:val="00220A41"/>
    <w:rsid w:val="0027315C"/>
    <w:rsid w:val="0027539D"/>
    <w:rsid w:val="002C4912"/>
    <w:rsid w:val="002D1048"/>
    <w:rsid w:val="002F31E9"/>
    <w:rsid w:val="00300A22"/>
    <w:rsid w:val="00353CAF"/>
    <w:rsid w:val="003627CA"/>
    <w:rsid w:val="00375447"/>
    <w:rsid w:val="00376D45"/>
    <w:rsid w:val="003A1157"/>
    <w:rsid w:val="003B1DA6"/>
    <w:rsid w:val="003C0057"/>
    <w:rsid w:val="003E02B5"/>
    <w:rsid w:val="003E0D58"/>
    <w:rsid w:val="00402AD0"/>
    <w:rsid w:val="00434747"/>
    <w:rsid w:val="00466355"/>
    <w:rsid w:val="004B46BB"/>
    <w:rsid w:val="004C1745"/>
    <w:rsid w:val="004C6A09"/>
    <w:rsid w:val="00502AA0"/>
    <w:rsid w:val="005213AE"/>
    <w:rsid w:val="00525BBE"/>
    <w:rsid w:val="00540BBF"/>
    <w:rsid w:val="00563264"/>
    <w:rsid w:val="005843EC"/>
    <w:rsid w:val="005A4254"/>
    <w:rsid w:val="005A6DBE"/>
    <w:rsid w:val="005D540F"/>
    <w:rsid w:val="005F2538"/>
    <w:rsid w:val="005F7652"/>
    <w:rsid w:val="00613C29"/>
    <w:rsid w:val="0062691F"/>
    <w:rsid w:val="006524BE"/>
    <w:rsid w:val="0065315D"/>
    <w:rsid w:val="006B3549"/>
    <w:rsid w:val="006E59B4"/>
    <w:rsid w:val="006E5AF6"/>
    <w:rsid w:val="006F7B0E"/>
    <w:rsid w:val="0071503C"/>
    <w:rsid w:val="0072003F"/>
    <w:rsid w:val="00745E2A"/>
    <w:rsid w:val="0076228D"/>
    <w:rsid w:val="00794AD2"/>
    <w:rsid w:val="007964F8"/>
    <w:rsid w:val="007A571C"/>
    <w:rsid w:val="007A7FCF"/>
    <w:rsid w:val="007C7ADD"/>
    <w:rsid w:val="007D5C07"/>
    <w:rsid w:val="007D6C0F"/>
    <w:rsid w:val="007F05F9"/>
    <w:rsid w:val="00820198"/>
    <w:rsid w:val="00821D10"/>
    <w:rsid w:val="0084137C"/>
    <w:rsid w:val="008551C5"/>
    <w:rsid w:val="00880C84"/>
    <w:rsid w:val="008878DF"/>
    <w:rsid w:val="008C4FE7"/>
    <w:rsid w:val="008E6FCB"/>
    <w:rsid w:val="009450A4"/>
    <w:rsid w:val="00950138"/>
    <w:rsid w:val="009801B7"/>
    <w:rsid w:val="00984E70"/>
    <w:rsid w:val="00987DE0"/>
    <w:rsid w:val="00A05EB5"/>
    <w:rsid w:val="00A14600"/>
    <w:rsid w:val="00A50B2D"/>
    <w:rsid w:val="00A90BEB"/>
    <w:rsid w:val="00A9331E"/>
    <w:rsid w:val="00AD2C04"/>
    <w:rsid w:val="00AD4D9A"/>
    <w:rsid w:val="00AE4D5A"/>
    <w:rsid w:val="00AE7457"/>
    <w:rsid w:val="00B56F1D"/>
    <w:rsid w:val="00B77D11"/>
    <w:rsid w:val="00B8701D"/>
    <w:rsid w:val="00B877B3"/>
    <w:rsid w:val="00BA3A35"/>
    <w:rsid w:val="00BB319E"/>
    <w:rsid w:val="00BD15B5"/>
    <w:rsid w:val="00BD7474"/>
    <w:rsid w:val="00BE110C"/>
    <w:rsid w:val="00C01AA2"/>
    <w:rsid w:val="00C0408E"/>
    <w:rsid w:val="00C1228E"/>
    <w:rsid w:val="00C15100"/>
    <w:rsid w:val="00C436ED"/>
    <w:rsid w:val="00C50795"/>
    <w:rsid w:val="00C5541F"/>
    <w:rsid w:val="00C61E06"/>
    <w:rsid w:val="00C65622"/>
    <w:rsid w:val="00C6761B"/>
    <w:rsid w:val="00C77257"/>
    <w:rsid w:val="00C81CF7"/>
    <w:rsid w:val="00C85892"/>
    <w:rsid w:val="00CB5ED6"/>
    <w:rsid w:val="00CE5A24"/>
    <w:rsid w:val="00CF3736"/>
    <w:rsid w:val="00D1552A"/>
    <w:rsid w:val="00D17C6E"/>
    <w:rsid w:val="00D30598"/>
    <w:rsid w:val="00D445BB"/>
    <w:rsid w:val="00D50F4F"/>
    <w:rsid w:val="00D51C8A"/>
    <w:rsid w:val="00D67D64"/>
    <w:rsid w:val="00D76130"/>
    <w:rsid w:val="00D80DEE"/>
    <w:rsid w:val="00D959E0"/>
    <w:rsid w:val="00DB10C0"/>
    <w:rsid w:val="00DC1DFC"/>
    <w:rsid w:val="00DE6DA2"/>
    <w:rsid w:val="00E0531B"/>
    <w:rsid w:val="00E143BE"/>
    <w:rsid w:val="00E263B5"/>
    <w:rsid w:val="00E32DDC"/>
    <w:rsid w:val="00E43E56"/>
    <w:rsid w:val="00E46600"/>
    <w:rsid w:val="00E67EE4"/>
    <w:rsid w:val="00E801A4"/>
    <w:rsid w:val="00ED683E"/>
    <w:rsid w:val="00F06F60"/>
    <w:rsid w:val="00F2162A"/>
    <w:rsid w:val="00F35ABE"/>
    <w:rsid w:val="00F41445"/>
    <w:rsid w:val="00F6011C"/>
    <w:rsid w:val="00F719B0"/>
    <w:rsid w:val="00F743E9"/>
    <w:rsid w:val="00F95BC5"/>
    <w:rsid w:val="00FB3267"/>
    <w:rsid w:val="00FF3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4216E-1D1D-447B-AA88-B86FF82B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5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466355"/>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6355"/>
    <w:rPr>
      <w:rFonts w:ascii="Times New Roman" w:eastAsia="Times New Roman" w:hAnsi="Times New Roman" w:cs="Times New Roman"/>
      <w:b/>
      <w:bCs/>
      <w:sz w:val="24"/>
      <w:szCs w:val="24"/>
    </w:rPr>
  </w:style>
  <w:style w:type="character" w:styleId="Hyperlink">
    <w:name w:val="Hyperlink"/>
    <w:basedOn w:val="DefaultParagraphFont"/>
    <w:rsid w:val="00466355"/>
    <w:rPr>
      <w:color w:val="0000FF"/>
      <w:u w:val="single"/>
    </w:rPr>
  </w:style>
  <w:style w:type="paragraph" w:styleId="Header">
    <w:name w:val="header"/>
    <w:basedOn w:val="Normal"/>
    <w:link w:val="HeaderChar"/>
    <w:uiPriority w:val="99"/>
    <w:rsid w:val="00466355"/>
    <w:pPr>
      <w:tabs>
        <w:tab w:val="center" w:pos="4320"/>
        <w:tab w:val="right" w:pos="8640"/>
      </w:tabs>
    </w:pPr>
    <w:rPr>
      <w:lang w:val="en-US"/>
    </w:rPr>
  </w:style>
  <w:style w:type="character" w:customStyle="1" w:styleId="HeaderChar">
    <w:name w:val="Header Char"/>
    <w:basedOn w:val="DefaultParagraphFont"/>
    <w:link w:val="Header"/>
    <w:uiPriority w:val="99"/>
    <w:rsid w:val="00466355"/>
    <w:rPr>
      <w:rFonts w:ascii="Times New Roman" w:eastAsia="Times New Roman" w:hAnsi="Times New Roman" w:cs="Times New Roman"/>
      <w:sz w:val="24"/>
      <w:szCs w:val="24"/>
    </w:rPr>
  </w:style>
  <w:style w:type="paragraph" w:styleId="BodyText">
    <w:name w:val="Body Text"/>
    <w:basedOn w:val="Normal"/>
    <w:link w:val="BodyTextChar"/>
    <w:uiPriority w:val="99"/>
    <w:rsid w:val="00466355"/>
    <w:pPr>
      <w:jc w:val="center"/>
    </w:pPr>
    <w:rPr>
      <w:b/>
      <w:bCs/>
      <w:sz w:val="20"/>
      <w:szCs w:val="20"/>
      <w:lang w:val="en-US"/>
    </w:rPr>
  </w:style>
  <w:style w:type="character" w:customStyle="1" w:styleId="BodyTextChar">
    <w:name w:val="Body Text Char"/>
    <w:basedOn w:val="DefaultParagraphFont"/>
    <w:link w:val="BodyText"/>
    <w:uiPriority w:val="99"/>
    <w:rsid w:val="00466355"/>
    <w:rPr>
      <w:rFonts w:ascii="Times New Roman" w:eastAsia="Times New Roman" w:hAnsi="Times New Roman" w:cs="Times New Roman"/>
      <w:b/>
      <w:bCs/>
      <w:sz w:val="20"/>
      <w:szCs w:val="20"/>
    </w:rPr>
  </w:style>
  <w:style w:type="paragraph" w:styleId="ListParagraph">
    <w:name w:val="List Paragraph"/>
    <w:basedOn w:val="Normal"/>
    <w:uiPriority w:val="99"/>
    <w:qFormat/>
    <w:rsid w:val="00466355"/>
    <w:pPr>
      <w:ind w:left="720"/>
    </w:pPr>
  </w:style>
  <w:style w:type="paragraph" w:styleId="BalloonText">
    <w:name w:val="Balloon Text"/>
    <w:basedOn w:val="Normal"/>
    <w:link w:val="BalloonTextChar"/>
    <w:unhideWhenUsed/>
    <w:rsid w:val="00466355"/>
    <w:rPr>
      <w:rFonts w:ascii="Tahoma" w:hAnsi="Tahoma" w:cs="Tahoma"/>
      <w:sz w:val="16"/>
      <w:szCs w:val="16"/>
    </w:rPr>
  </w:style>
  <w:style w:type="character" w:customStyle="1" w:styleId="BalloonTextChar">
    <w:name w:val="Balloon Text Char"/>
    <w:basedOn w:val="DefaultParagraphFont"/>
    <w:link w:val="BalloonText"/>
    <w:rsid w:val="00466355"/>
    <w:rPr>
      <w:rFonts w:ascii="Tahoma" w:eastAsia="Times New Roman" w:hAnsi="Tahoma" w:cs="Tahoma"/>
      <w:sz w:val="16"/>
      <w:szCs w:val="16"/>
      <w:lang w:val="en-GB"/>
    </w:rPr>
  </w:style>
  <w:style w:type="paragraph" w:styleId="Title">
    <w:name w:val="Title"/>
    <w:basedOn w:val="Normal"/>
    <w:link w:val="TitleChar"/>
    <w:qFormat/>
    <w:rsid w:val="00D959E0"/>
    <w:pPr>
      <w:jc w:val="center"/>
    </w:pPr>
    <w:rPr>
      <w:rFonts w:ascii="Clarendon Condensed" w:hAnsi="Clarendon Condensed"/>
      <w:sz w:val="40"/>
      <w:lang w:val="en-US"/>
    </w:rPr>
  </w:style>
  <w:style w:type="character" w:customStyle="1" w:styleId="TitleChar">
    <w:name w:val="Title Char"/>
    <w:basedOn w:val="DefaultParagraphFont"/>
    <w:link w:val="Title"/>
    <w:rsid w:val="00D959E0"/>
    <w:rPr>
      <w:rFonts w:ascii="Clarendon Condensed" w:eastAsia="Times New Roman" w:hAnsi="Clarendon Condensed" w:cs="Times New Roman"/>
      <w:sz w:val="40"/>
      <w:szCs w:val="24"/>
    </w:rPr>
  </w:style>
  <w:style w:type="paragraph" w:styleId="Footer">
    <w:name w:val="footer"/>
    <w:basedOn w:val="Normal"/>
    <w:link w:val="FooterChar"/>
    <w:uiPriority w:val="99"/>
    <w:unhideWhenUsed/>
    <w:rsid w:val="00B877B3"/>
    <w:pPr>
      <w:tabs>
        <w:tab w:val="center" w:pos="4680"/>
        <w:tab w:val="right" w:pos="9360"/>
      </w:tabs>
    </w:pPr>
  </w:style>
  <w:style w:type="character" w:customStyle="1" w:styleId="FooterChar">
    <w:name w:val="Footer Char"/>
    <w:basedOn w:val="DefaultParagraphFont"/>
    <w:link w:val="Footer"/>
    <w:uiPriority w:val="99"/>
    <w:rsid w:val="00B877B3"/>
    <w:rPr>
      <w:rFonts w:ascii="Times New Roman" w:eastAsia="Times New Roman" w:hAnsi="Times New Roman" w:cs="Times New Roman"/>
      <w:sz w:val="24"/>
      <w:szCs w:val="24"/>
      <w:lang w:val="en-GB"/>
    </w:rPr>
  </w:style>
  <w:style w:type="paragraph" w:styleId="NoSpacing">
    <w:name w:val="No Spacing"/>
    <w:uiPriority w:val="1"/>
    <w:qFormat/>
    <w:rsid w:val="00F21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c.org.pk" TargetMode="External"/><Relationship Id="rId4" Type="http://schemas.openxmlformats.org/officeDocument/2006/relationships/webSettings" Target="webSettings.xml"/><Relationship Id="rId9" Type="http://schemas.openxmlformats.org/officeDocument/2006/relationships/hyperlink" Target="mailto:info@pec.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gs-co-203</dc:creator>
  <cp:lastModifiedBy>Raja</cp:lastModifiedBy>
  <cp:revision>17</cp:revision>
  <cp:lastPrinted>2016-08-05T11:02:00Z</cp:lastPrinted>
  <dcterms:created xsi:type="dcterms:W3CDTF">2016-09-11T17:41:00Z</dcterms:created>
  <dcterms:modified xsi:type="dcterms:W3CDTF">2018-12-09T05:53:00Z</dcterms:modified>
</cp:coreProperties>
</file>